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18F3" w14:textId="77777777" w:rsidR="00617C72" w:rsidRDefault="00617C72" w:rsidP="00617C72">
      <w:pPr>
        <w:spacing w:after="0" w:line="240" w:lineRule="auto"/>
        <w:contextualSpacing/>
        <w:rPr>
          <w:rFonts w:eastAsia="Times New Roman" w:cs="Calibri"/>
          <w:b/>
        </w:rPr>
      </w:pPr>
      <w:bookmarkStart w:id="0" w:name="_GoBack"/>
      <w:bookmarkEnd w:id="0"/>
    </w:p>
    <w:p w14:paraId="45430F39"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14:anchorId="512BAFC2" wp14:editId="14027DF8">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8ABDB98" w14:textId="77777777"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2022-23</w:t>
      </w:r>
    </w:p>
    <w:p w14:paraId="3414208C" w14:textId="77777777" w:rsidR="00617C72" w:rsidRDefault="00617C72" w:rsidP="00617C72">
      <w:pPr>
        <w:pStyle w:val="NoSpacing"/>
      </w:pPr>
    </w:p>
    <w:p w14:paraId="03317BE5" w14:textId="77777777"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1C2EF8">
        <w:rPr>
          <w:rFonts w:ascii="Arial" w:hAnsi="Arial" w:cs="Arial"/>
          <w:sz w:val="24"/>
          <w:szCs w:val="24"/>
        </w:rPr>
        <w:t>October 12, 2022</w:t>
      </w:r>
    </w:p>
    <w:p w14:paraId="1C6ABC49" w14:textId="77777777"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14:paraId="45C609EC" w14:textId="77777777" w:rsidR="00011089" w:rsidRPr="001020C9" w:rsidRDefault="00011089" w:rsidP="00011089">
      <w:pPr>
        <w:spacing w:after="0" w:line="240" w:lineRule="auto"/>
        <w:contextualSpacing/>
        <w:rPr>
          <w:rFonts w:ascii="Arial" w:hAnsi="Arial" w:cs="Arial"/>
          <w:b/>
          <w:bCs/>
          <w:sz w:val="24"/>
          <w:szCs w:val="24"/>
          <w:lang w:val="en-US"/>
        </w:rPr>
      </w:pPr>
    </w:p>
    <w:p w14:paraId="59778590" w14:textId="77777777" w:rsidR="00011089" w:rsidRPr="00BC009A" w:rsidRDefault="00011089" w:rsidP="00BC009A">
      <w:pPr>
        <w:pStyle w:val="Heading1"/>
      </w:pPr>
      <w:r w:rsidRPr="00BC009A">
        <w:t>Agenda</w:t>
      </w:r>
    </w:p>
    <w:p w14:paraId="594BD58E" w14:textId="77777777" w:rsidR="001C2EF8" w:rsidRPr="001C2EF8" w:rsidRDefault="001C2EF8" w:rsidP="001C2EF8">
      <w:pPr>
        <w:numPr>
          <w:ilvl w:val="0"/>
          <w:numId w:val="1"/>
        </w:numPr>
        <w:tabs>
          <w:tab w:val="clear" w:pos="360"/>
          <w:tab w:val="num" w:pos="720"/>
        </w:tabs>
        <w:spacing w:after="0" w:line="240" w:lineRule="auto"/>
        <w:contextualSpacing/>
        <w:rPr>
          <w:rFonts w:ascii="Arial" w:hAnsi="Arial" w:cs="Arial"/>
          <w:sz w:val="24"/>
          <w:szCs w:val="24"/>
          <w:lang w:val="en-US"/>
        </w:rPr>
      </w:pPr>
      <w:r w:rsidRPr="001C2EF8">
        <w:rPr>
          <w:rFonts w:ascii="Arial" w:hAnsi="Arial" w:cs="Arial"/>
          <w:sz w:val="24"/>
          <w:szCs w:val="24"/>
          <w:lang w:val="en-US"/>
        </w:rPr>
        <w:t>Chair’s Welcome (Christine Freeman-Roth)</w:t>
      </w:r>
    </w:p>
    <w:p w14:paraId="4D4C862C" w14:textId="77777777" w:rsidR="001C2EF8" w:rsidRPr="001C2EF8" w:rsidRDefault="001C2EF8" w:rsidP="001C2EF8">
      <w:pPr>
        <w:numPr>
          <w:ilvl w:val="0"/>
          <w:numId w:val="1"/>
        </w:numPr>
        <w:tabs>
          <w:tab w:val="clear" w:pos="360"/>
          <w:tab w:val="num" w:pos="720"/>
        </w:tabs>
        <w:spacing w:after="0" w:line="240" w:lineRule="auto"/>
        <w:contextualSpacing/>
        <w:rPr>
          <w:rFonts w:ascii="Arial" w:hAnsi="Arial" w:cs="Arial"/>
          <w:sz w:val="24"/>
          <w:szCs w:val="24"/>
          <w:lang w:val="en-US"/>
        </w:rPr>
      </w:pPr>
      <w:r w:rsidRPr="001C2EF8">
        <w:rPr>
          <w:rFonts w:ascii="Arial" w:hAnsi="Arial" w:cs="Arial"/>
          <w:sz w:val="24"/>
          <w:szCs w:val="24"/>
          <w:lang w:val="en-US"/>
        </w:rPr>
        <w:t>Approval of agenda</w:t>
      </w:r>
    </w:p>
    <w:p w14:paraId="0BC41ACF" w14:textId="77777777" w:rsidR="001C2EF8" w:rsidRPr="001C2EF8" w:rsidRDefault="001C2EF8" w:rsidP="001C2EF8">
      <w:pPr>
        <w:numPr>
          <w:ilvl w:val="0"/>
          <w:numId w:val="1"/>
        </w:numPr>
        <w:tabs>
          <w:tab w:val="clear" w:pos="360"/>
          <w:tab w:val="num" w:pos="720"/>
        </w:tabs>
        <w:spacing w:after="0" w:line="240" w:lineRule="auto"/>
        <w:contextualSpacing/>
        <w:rPr>
          <w:rFonts w:ascii="Arial" w:hAnsi="Arial" w:cs="Arial"/>
          <w:sz w:val="24"/>
          <w:szCs w:val="24"/>
          <w:lang w:val="en-US"/>
        </w:rPr>
      </w:pPr>
      <w:r w:rsidRPr="001C2EF8">
        <w:rPr>
          <w:rFonts w:ascii="Arial" w:hAnsi="Arial" w:cs="Arial"/>
          <w:sz w:val="24"/>
          <w:szCs w:val="24"/>
          <w:lang w:val="en-US"/>
        </w:rPr>
        <w:t>Approval of September 21 meeting minutes</w:t>
      </w:r>
    </w:p>
    <w:p w14:paraId="7D451BFC" w14:textId="77777777" w:rsidR="001C2EF8" w:rsidRPr="001C2EF8" w:rsidRDefault="001C2EF8" w:rsidP="001C2EF8">
      <w:pPr>
        <w:numPr>
          <w:ilvl w:val="0"/>
          <w:numId w:val="22"/>
        </w:numPr>
        <w:spacing w:after="0" w:line="240" w:lineRule="auto"/>
        <w:contextualSpacing/>
        <w:rPr>
          <w:rFonts w:ascii="Arial" w:hAnsi="Arial" w:cs="Arial"/>
          <w:sz w:val="24"/>
          <w:szCs w:val="24"/>
        </w:rPr>
      </w:pPr>
      <w:r w:rsidRPr="001C2EF8">
        <w:rPr>
          <w:rFonts w:ascii="Arial" w:hAnsi="Arial" w:cs="Arial"/>
          <w:sz w:val="24"/>
          <w:szCs w:val="24"/>
        </w:rPr>
        <w:t xml:space="preserve">Student Affairs Senior Director Update (Lawrence Lam) </w:t>
      </w:r>
    </w:p>
    <w:p w14:paraId="5F4F99DE" w14:textId="77777777" w:rsidR="001C2EF8" w:rsidRPr="001C2EF8" w:rsidRDefault="001C2EF8" w:rsidP="001C2EF8">
      <w:pPr>
        <w:numPr>
          <w:ilvl w:val="0"/>
          <w:numId w:val="22"/>
        </w:numPr>
        <w:spacing w:after="0" w:line="240" w:lineRule="auto"/>
        <w:contextualSpacing/>
        <w:rPr>
          <w:rFonts w:ascii="Arial" w:hAnsi="Arial" w:cs="Arial"/>
          <w:sz w:val="24"/>
          <w:szCs w:val="24"/>
        </w:rPr>
      </w:pPr>
      <w:r w:rsidRPr="001C2EF8">
        <w:rPr>
          <w:rFonts w:ascii="Arial" w:hAnsi="Arial" w:cs="Arial"/>
          <w:sz w:val="24"/>
          <w:szCs w:val="24"/>
        </w:rPr>
        <w:t>Issue-based committees</w:t>
      </w:r>
    </w:p>
    <w:p w14:paraId="0BCEB54A" w14:textId="77777777" w:rsidR="001C2EF8" w:rsidRPr="001C2EF8" w:rsidRDefault="001C2EF8" w:rsidP="001C2EF8">
      <w:pPr>
        <w:numPr>
          <w:ilvl w:val="0"/>
          <w:numId w:val="22"/>
        </w:numPr>
        <w:spacing w:after="0" w:line="240" w:lineRule="auto"/>
        <w:contextualSpacing/>
        <w:rPr>
          <w:rFonts w:ascii="Arial" w:hAnsi="Arial" w:cs="Arial"/>
          <w:sz w:val="24"/>
          <w:szCs w:val="24"/>
        </w:rPr>
      </w:pPr>
      <w:r w:rsidRPr="001C2EF8">
        <w:rPr>
          <w:rFonts w:ascii="Arial" w:hAnsi="Arial" w:cs="Arial"/>
          <w:sz w:val="24"/>
          <w:szCs w:val="24"/>
        </w:rPr>
        <w:t>Round Table Updates</w:t>
      </w:r>
    </w:p>
    <w:p w14:paraId="140D90FB" w14:textId="77777777" w:rsidR="001C2EF8" w:rsidRPr="001C2EF8" w:rsidRDefault="001C2EF8" w:rsidP="001C2EF8">
      <w:pPr>
        <w:numPr>
          <w:ilvl w:val="0"/>
          <w:numId w:val="22"/>
        </w:numPr>
        <w:spacing w:after="0" w:line="240" w:lineRule="auto"/>
        <w:contextualSpacing/>
        <w:rPr>
          <w:rFonts w:ascii="Arial" w:hAnsi="Arial" w:cs="Arial"/>
          <w:sz w:val="24"/>
          <w:szCs w:val="24"/>
          <w:lang w:val="en-US"/>
        </w:rPr>
      </w:pPr>
      <w:r w:rsidRPr="001C2EF8">
        <w:rPr>
          <w:rFonts w:ascii="Arial" w:hAnsi="Arial" w:cs="Arial"/>
          <w:sz w:val="24"/>
          <w:szCs w:val="24"/>
          <w:lang w:val="en-US"/>
        </w:rPr>
        <w:t>Other business</w:t>
      </w:r>
    </w:p>
    <w:p w14:paraId="677FB064" w14:textId="77777777" w:rsidR="001C2EF8" w:rsidRPr="001C2EF8" w:rsidRDefault="001C2EF8" w:rsidP="001C2EF8">
      <w:pPr>
        <w:numPr>
          <w:ilvl w:val="0"/>
          <w:numId w:val="22"/>
        </w:numPr>
        <w:spacing w:after="0" w:line="240" w:lineRule="auto"/>
        <w:contextualSpacing/>
        <w:rPr>
          <w:rFonts w:ascii="Arial" w:hAnsi="Arial" w:cs="Arial"/>
          <w:sz w:val="24"/>
          <w:szCs w:val="24"/>
          <w:lang w:val="en-US"/>
        </w:rPr>
      </w:pPr>
      <w:r w:rsidRPr="001C2EF8">
        <w:rPr>
          <w:rFonts w:ascii="Arial" w:hAnsi="Arial" w:cs="Arial"/>
          <w:sz w:val="24"/>
          <w:szCs w:val="24"/>
          <w:lang w:val="en-US"/>
        </w:rPr>
        <w:t>Adjournment</w:t>
      </w:r>
    </w:p>
    <w:p w14:paraId="289EE9E9" w14:textId="77777777" w:rsidR="00617C72" w:rsidRPr="001020C9" w:rsidRDefault="00617C72" w:rsidP="00617C72">
      <w:pPr>
        <w:spacing w:after="0" w:line="240" w:lineRule="auto"/>
        <w:contextualSpacing/>
        <w:rPr>
          <w:rFonts w:ascii="Arial" w:eastAsia="Times New Roman" w:hAnsi="Arial" w:cs="Arial"/>
          <w:b/>
          <w:sz w:val="24"/>
          <w:szCs w:val="24"/>
        </w:rPr>
      </w:pPr>
    </w:p>
    <w:p w14:paraId="7380539A" w14:textId="77777777"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87185C">
        <w:rPr>
          <w:rFonts w:ascii="Arial" w:eastAsia="Times New Roman" w:hAnsi="Arial" w:cs="Arial"/>
          <w:bCs/>
          <w:sz w:val="24"/>
          <w:szCs w:val="24"/>
        </w:rPr>
        <w:t>Christine Freeman-Roth</w:t>
      </w:r>
      <w:r w:rsidR="00011089" w:rsidRPr="001020C9">
        <w:rPr>
          <w:rFonts w:ascii="Arial" w:eastAsia="Times New Roman" w:hAnsi="Arial" w:cs="Arial"/>
          <w:bCs/>
          <w:sz w:val="24"/>
          <w:szCs w:val="24"/>
        </w:rPr>
        <w:t xml:space="preserv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77281F">
        <w:rPr>
          <w:rFonts w:ascii="Arial" w:eastAsia="Times New Roman" w:hAnsi="Arial" w:cs="Arial"/>
          <w:bCs/>
          <w:sz w:val="24"/>
          <w:szCs w:val="24"/>
        </w:rPr>
        <w:t>Senior Student Affairs Director</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8D0DDD">
        <w:rPr>
          <w:rFonts w:ascii="Arial" w:eastAsia="Times New Roman" w:hAnsi="Arial" w:cs="Arial"/>
          <w:bCs/>
          <w:sz w:val="24"/>
          <w:szCs w:val="24"/>
        </w:rPr>
        <w:t xml:space="preserve">Deondre Thompson (EC), </w:t>
      </w:r>
      <w:r w:rsidR="00485DC9">
        <w:rPr>
          <w:rFonts w:ascii="Arial" w:eastAsia="Times New Roman" w:hAnsi="Arial" w:cs="Arial"/>
          <w:bCs/>
          <w:sz w:val="24"/>
          <w:szCs w:val="24"/>
        </w:rPr>
        <w:t>Fiona McKenna</w:t>
      </w:r>
      <w:r w:rsidR="007879B5">
        <w:rPr>
          <w:rFonts w:ascii="Arial" w:eastAsia="Times New Roman" w:hAnsi="Arial" w:cs="Arial"/>
          <w:bCs/>
          <w:sz w:val="24"/>
          <w:szCs w:val="24"/>
        </w:rPr>
        <w:t xml:space="preserve"> (</w:t>
      </w:r>
      <w:r w:rsidR="008D0DDD">
        <w:rPr>
          <w:rFonts w:ascii="Arial" w:eastAsia="Times New Roman" w:hAnsi="Arial" w:cs="Arial"/>
          <w:bCs/>
          <w:sz w:val="24"/>
          <w:szCs w:val="24"/>
        </w:rPr>
        <w:t>TUNA</w:t>
      </w:r>
      <w:r w:rsidR="007879B5">
        <w:rPr>
          <w:rFonts w:ascii="Arial" w:eastAsia="Times New Roman" w:hAnsi="Arial" w:cs="Arial"/>
          <w:bCs/>
          <w:sz w:val="24"/>
          <w:szCs w:val="24"/>
        </w:rPr>
        <w:t>)</w:t>
      </w:r>
      <w:r w:rsidR="000F5ADF" w:rsidRPr="001020C9">
        <w:rPr>
          <w:rFonts w:ascii="Arial" w:eastAsia="Times New Roman" w:hAnsi="Arial" w:cs="Arial"/>
          <w:bCs/>
          <w:sz w:val="24"/>
          <w:szCs w:val="24"/>
        </w:rPr>
        <w:t xml:space="preserve">, </w:t>
      </w:r>
      <w:r w:rsidR="008D0DDD">
        <w:rPr>
          <w:rFonts w:ascii="Arial" w:eastAsia="Times New Roman" w:hAnsi="Arial" w:cs="Arial"/>
          <w:bCs/>
          <w:sz w:val="24"/>
          <w:szCs w:val="24"/>
        </w:rPr>
        <w:t>Shay</w:t>
      </w:r>
      <w:r w:rsidR="008D0DDD" w:rsidRPr="008D0DDD">
        <w:rPr>
          <w:rFonts w:ascii="Arial" w:eastAsia="Times New Roman" w:hAnsi="Arial" w:cs="Arial"/>
          <w:bCs/>
          <w:sz w:val="24"/>
          <w:szCs w:val="24"/>
        </w:rPr>
        <w:t xml:space="preserve"> Surujnarain</w:t>
      </w:r>
      <w:r w:rsidR="008D0DDD">
        <w:rPr>
          <w:rFonts w:ascii="Arial" w:eastAsia="Times New Roman" w:hAnsi="Arial" w:cs="Arial"/>
          <w:bCs/>
          <w:sz w:val="24"/>
          <w:szCs w:val="24"/>
        </w:rPr>
        <w:t xml:space="preserve"> (TCSA), Krista Kartick (Traill</w:t>
      </w:r>
      <w:r w:rsidR="0084583A" w:rsidRPr="001020C9">
        <w:rPr>
          <w:rFonts w:ascii="Arial" w:eastAsia="Times New Roman" w:hAnsi="Arial" w:cs="Arial"/>
          <w:bCs/>
          <w:sz w:val="24"/>
          <w:szCs w:val="24"/>
        </w:rPr>
        <w:t>)</w:t>
      </w:r>
      <w:r w:rsidR="00485DC9" w:rsidRPr="001020C9">
        <w:rPr>
          <w:rFonts w:ascii="Arial" w:eastAsia="Times New Roman" w:hAnsi="Arial" w:cs="Arial"/>
          <w:bCs/>
          <w:sz w:val="24"/>
          <w:szCs w:val="24"/>
        </w:rPr>
        <w:t>,</w:t>
      </w:r>
      <w:r w:rsidR="00485DC9">
        <w:rPr>
          <w:rFonts w:ascii="Arial" w:eastAsia="Times New Roman" w:hAnsi="Arial" w:cs="Arial"/>
          <w:bCs/>
          <w:sz w:val="24"/>
          <w:szCs w:val="24"/>
        </w:rPr>
        <w:t xml:space="preserve"> Mark Murdoch (Foodservices)</w:t>
      </w:r>
      <w:r w:rsidR="0084583A" w:rsidRPr="001020C9">
        <w:rPr>
          <w:rFonts w:ascii="Arial" w:eastAsia="Times New Roman" w:hAnsi="Arial" w:cs="Arial"/>
          <w:bCs/>
          <w:sz w:val="24"/>
          <w:szCs w:val="24"/>
        </w:rPr>
        <w:t>,</w:t>
      </w:r>
      <w:r w:rsidR="004750B5" w:rsidRPr="001020C9">
        <w:rPr>
          <w:rFonts w:ascii="Arial" w:eastAsia="Times New Roman" w:hAnsi="Arial" w:cs="Arial"/>
          <w:bCs/>
          <w:sz w:val="24"/>
          <w:szCs w:val="24"/>
        </w:rPr>
        <w:t xml:space="preserve"> </w:t>
      </w:r>
      <w:r w:rsidR="0087185C">
        <w:rPr>
          <w:rFonts w:ascii="Arial" w:eastAsia="Times New Roman" w:hAnsi="Arial" w:cs="Arial"/>
          <w:bCs/>
          <w:sz w:val="24"/>
          <w:szCs w:val="24"/>
        </w:rPr>
        <w:t xml:space="preserve">Emma </w:t>
      </w:r>
      <w:r w:rsidR="004750B5" w:rsidRPr="001020C9">
        <w:rPr>
          <w:rFonts w:ascii="Arial" w:eastAsia="Times New Roman" w:hAnsi="Arial" w:cs="Arial"/>
          <w:bCs/>
          <w:sz w:val="24"/>
          <w:szCs w:val="24"/>
        </w:rPr>
        <w:t xml:space="preserve"> </w:t>
      </w:r>
      <w:r w:rsidR="0087185C" w:rsidRPr="0087185C">
        <w:rPr>
          <w:rFonts w:ascii="Arial" w:eastAsia="Times New Roman" w:hAnsi="Arial" w:cs="Arial"/>
          <w:bCs/>
          <w:sz w:val="24"/>
          <w:szCs w:val="24"/>
        </w:rPr>
        <w:t xml:space="preserve">Kaszecki </w:t>
      </w:r>
      <w:r w:rsidR="004750B5" w:rsidRPr="001020C9">
        <w:rPr>
          <w:rFonts w:ascii="Arial" w:eastAsia="Times New Roman" w:hAnsi="Arial" w:cs="Arial"/>
          <w:bCs/>
          <w:sz w:val="24"/>
          <w:szCs w:val="24"/>
        </w:rPr>
        <w:t>(TGSA),</w:t>
      </w:r>
      <w:r w:rsidR="007879B5">
        <w:rPr>
          <w:rFonts w:ascii="Arial" w:eastAsia="Times New Roman" w:hAnsi="Arial" w:cs="Arial"/>
          <w:bCs/>
          <w:sz w:val="24"/>
          <w:szCs w:val="24"/>
        </w:rPr>
        <w:t xml:space="preserve"> </w:t>
      </w:r>
      <w:r w:rsidR="006014CF">
        <w:rPr>
          <w:rFonts w:ascii="Arial" w:eastAsia="Times New Roman" w:hAnsi="Arial" w:cs="Arial"/>
          <w:bCs/>
          <w:sz w:val="24"/>
          <w:szCs w:val="24"/>
        </w:rPr>
        <w:t>Johanna Hart (</w:t>
      </w:r>
      <w:r w:rsidR="008D0DDD">
        <w:rPr>
          <w:rFonts w:ascii="Arial" w:eastAsia="Times New Roman" w:hAnsi="Arial" w:cs="Arial"/>
          <w:bCs/>
          <w:sz w:val="24"/>
          <w:szCs w:val="24"/>
        </w:rPr>
        <w:t>Student Affairs</w:t>
      </w:r>
      <w:r w:rsidR="006014CF">
        <w:rPr>
          <w:rFonts w:ascii="Arial" w:eastAsia="Times New Roman" w:hAnsi="Arial" w:cs="Arial"/>
          <w:bCs/>
          <w:sz w:val="24"/>
          <w:szCs w:val="24"/>
        </w:rPr>
        <w:t>)</w:t>
      </w:r>
      <w:r w:rsidR="00485DC9">
        <w:rPr>
          <w:rFonts w:ascii="Arial" w:eastAsia="Times New Roman" w:hAnsi="Arial" w:cs="Arial"/>
          <w:bCs/>
          <w:sz w:val="24"/>
          <w:szCs w:val="24"/>
        </w:rPr>
        <w:t xml:space="preserve">, </w:t>
      </w:r>
      <w:r w:rsidR="008D0DDD">
        <w:rPr>
          <w:rFonts w:ascii="Arial" w:eastAsia="Times New Roman" w:hAnsi="Arial" w:cs="Arial"/>
          <w:bCs/>
          <w:sz w:val="24"/>
          <w:szCs w:val="24"/>
        </w:rPr>
        <w:t xml:space="preserve">Melissa Martin (Campus Safety), Evan Bates (Wellness), </w:t>
      </w:r>
      <w:r w:rsidR="0087185C">
        <w:rPr>
          <w:rFonts w:ascii="Arial" w:eastAsia="Times New Roman" w:hAnsi="Arial" w:cs="Arial"/>
          <w:bCs/>
          <w:sz w:val="24"/>
          <w:szCs w:val="24"/>
        </w:rPr>
        <w:t>Lisa Ramsamy (CC), and Meaghan Kemp</w:t>
      </w:r>
      <w:r w:rsidR="008D0DDD">
        <w:rPr>
          <w:rFonts w:ascii="Arial" w:eastAsia="Times New Roman" w:hAnsi="Arial" w:cs="Arial"/>
          <w:bCs/>
          <w:sz w:val="24"/>
          <w:szCs w:val="24"/>
        </w:rPr>
        <w:t xml:space="preserve"> (OC) </w:t>
      </w:r>
    </w:p>
    <w:p w14:paraId="1D14317C" w14:textId="77777777" w:rsidR="00617C72" w:rsidRDefault="008D0DDD" w:rsidP="00617C72">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Absent: </w:t>
      </w:r>
      <w:r>
        <w:rPr>
          <w:rFonts w:ascii="Arial" w:eastAsia="Times New Roman" w:hAnsi="Arial" w:cs="Arial"/>
          <w:bCs/>
          <w:sz w:val="24"/>
          <w:szCs w:val="24"/>
        </w:rPr>
        <w:t>TISA</w:t>
      </w:r>
      <w:r w:rsidR="0087185C">
        <w:rPr>
          <w:rFonts w:ascii="Arial" w:eastAsia="Times New Roman" w:hAnsi="Arial" w:cs="Arial"/>
          <w:bCs/>
          <w:sz w:val="24"/>
          <w:szCs w:val="24"/>
        </w:rPr>
        <w:t xml:space="preserve"> and GC</w:t>
      </w:r>
    </w:p>
    <w:p w14:paraId="2ABB2350" w14:textId="77777777" w:rsidR="008D0DDD" w:rsidRPr="001020C9" w:rsidRDefault="008D0DDD" w:rsidP="00617C72">
      <w:pPr>
        <w:spacing w:after="0" w:line="240" w:lineRule="auto"/>
        <w:contextualSpacing/>
        <w:rPr>
          <w:rFonts w:ascii="Arial" w:eastAsia="Times New Roman" w:hAnsi="Arial" w:cs="Arial"/>
          <w:b/>
          <w:sz w:val="24"/>
          <w:szCs w:val="24"/>
        </w:rPr>
      </w:pPr>
    </w:p>
    <w:p w14:paraId="68466F8E" w14:textId="77777777"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001C2EF8">
        <w:rPr>
          <w:rFonts w:ascii="Arial" w:eastAsiaTheme="minorHAnsi" w:hAnsi="Arial" w:cs="Arial"/>
          <w:bCs/>
          <w:sz w:val="24"/>
          <w:szCs w:val="24"/>
        </w:rPr>
        <w:t>Christine Freeman-Roth</w:t>
      </w:r>
    </w:p>
    <w:p w14:paraId="71327CF7" w14:textId="77777777" w:rsidR="000918F1" w:rsidRPr="000918F1" w:rsidRDefault="00F71A65" w:rsidP="000918F1">
      <w:pPr>
        <w:spacing w:after="0" w:line="240" w:lineRule="auto"/>
        <w:contextualSpacing/>
        <w:rPr>
          <w:rFonts w:ascii="Arial" w:eastAsiaTheme="minorHAnsi" w:hAnsi="Arial" w:cs="Arial"/>
          <w:bCs/>
          <w:sz w:val="24"/>
          <w:szCs w:val="24"/>
        </w:rPr>
      </w:pPr>
      <w:hyperlink r:id="rId11" w:history="1">
        <w:r w:rsidR="000918F1" w:rsidRPr="000918F1">
          <w:rPr>
            <w:rStyle w:val="Hyperlink"/>
            <w:rFonts w:ascii="Arial" w:eastAsiaTheme="minorHAnsi" w:hAnsi="Arial" w:cs="Arial"/>
            <w:bCs/>
            <w:sz w:val="24"/>
            <w:szCs w:val="24"/>
          </w:rPr>
          <w:t>Land acknowledgement</w:t>
        </w:r>
      </w:hyperlink>
      <w:r w:rsidR="000918F1" w:rsidRPr="000918F1">
        <w:rPr>
          <w:rFonts w:ascii="Arial" w:eastAsiaTheme="minorHAnsi" w:hAnsi="Arial" w:cs="Arial"/>
          <w:bCs/>
          <w:sz w:val="24"/>
          <w:szCs w:val="24"/>
        </w:rPr>
        <w:t>:</w:t>
      </w:r>
      <w:r w:rsidR="000918F1" w:rsidRPr="000918F1">
        <w:rPr>
          <w:rFonts w:ascii="Arial" w:eastAsiaTheme="minorHAnsi" w:hAnsi="Arial" w:cs="Arial"/>
          <w:bCs/>
          <w:sz w:val="24"/>
          <w:szCs w:val="24"/>
          <w:lang w:val="en"/>
        </w:rPr>
        <w:t xml:space="preserve"> “We respectfully acknowledge that we are on the treaty and traditional territory of the Michi Saagiig Anishinaabeg.  We offer our gratitude to the First Peoples for their care for, and teachings about, our earth and our relations.  May we honour those teachings.” </w:t>
      </w:r>
      <w:r w:rsidR="000918F1" w:rsidRPr="000918F1">
        <w:rPr>
          <w:rFonts w:ascii="Arial" w:eastAsiaTheme="minorHAnsi" w:hAnsi="Arial" w:cs="Arial"/>
          <w:bCs/>
          <w:sz w:val="24"/>
          <w:szCs w:val="24"/>
        </w:rPr>
        <w:t xml:space="preserve"> </w:t>
      </w:r>
    </w:p>
    <w:p w14:paraId="38F0FC87" w14:textId="77777777" w:rsidR="00EC62A2" w:rsidRDefault="00EC62A2" w:rsidP="00B136B8">
      <w:pPr>
        <w:spacing w:after="0" w:line="240" w:lineRule="auto"/>
        <w:contextualSpacing/>
        <w:rPr>
          <w:rFonts w:ascii="Arial" w:eastAsiaTheme="minorHAnsi" w:hAnsi="Arial" w:cs="Arial"/>
          <w:b/>
          <w:bCs/>
          <w:sz w:val="24"/>
          <w:szCs w:val="24"/>
        </w:rPr>
      </w:pPr>
    </w:p>
    <w:p w14:paraId="101496FF" w14:textId="77777777"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14:paraId="00F160D9" w14:textId="77777777" w:rsidR="00B136B8" w:rsidRDefault="00B136B8" w:rsidP="00D23B70">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77281F">
        <w:rPr>
          <w:rFonts w:ascii="Arial" w:eastAsia="Times New Roman" w:hAnsi="Arial" w:cs="Arial"/>
          <w:bCs/>
          <w:sz w:val="24"/>
          <w:szCs w:val="24"/>
        </w:rPr>
        <w:t xml:space="preserve"> </w:t>
      </w:r>
      <w:r w:rsidR="00C44D59">
        <w:rPr>
          <w:rFonts w:ascii="Arial" w:eastAsia="Times New Roman" w:hAnsi="Arial" w:cs="Arial"/>
          <w:bCs/>
          <w:sz w:val="24"/>
          <w:szCs w:val="24"/>
        </w:rPr>
        <w:t>Mark Murdoch</w:t>
      </w:r>
      <w:r w:rsidR="009543AF" w:rsidRPr="001020C9">
        <w:rPr>
          <w:rFonts w:ascii="Arial" w:eastAsiaTheme="minorHAnsi" w:hAnsi="Arial" w:cs="Arial"/>
          <w:bCs/>
          <w:sz w:val="24"/>
          <w:szCs w:val="24"/>
        </w:rPr>
        <w:t>. Seconded by</w:t>
      </w:r>
      <w:r w:rsidR="00C44D59">
        <w:rPr>
          <w:rFonts w:ascii="Arial" w:eastAsiaTheme="minorHAnsi" w:hAnsi="Arial" w:cs="Arial"/>
          <w:bCs/>
          <w:sz w:val="24"/>
          <w:szCs w:val="24"/>
        </w:rPr>
        <w:t xml:space="preserve"> </w:t>
      </w:r>
      <w:r w:rsidR="0087185C">
        <w:rPr>
          <w:rFonts w:ascii="Arial" w:eastAsiaTheme="minorHAnsi" w:hAnsi="Arial" w:cs="Arial"/>
          <w:bCs/>
          <w:sz w:val="24"/>
          <w:szCs w:val="24"/>
        </w:rPr>
        <w:t>Johanna Hart</w:t>
      </w:r>
      <w:r w:rsidR="00C44D59">
        <w:rPr>
          <w:rFonts w:ascii="Arial" w:eastAsiaTheme="minorHAnsi" w:hAnsi="Arial" w:cs="Arial"/>
          <w:bCs/>
          <w:sz w:val="24"/>
          <w:szCs w:val="24"/>
        </w:rPr>
        <w:t xml:space="preserve">. </w:t>
      </w:r>
      <w:r w:rsidR="00FF2B7E" w:rsidRPr="001020C9">
        <w:rPr>
          <w:rFonts w:ascii="Arial" w:eastAsiaTheme="minorHAnsi" w:hAnsi="Arial" w:cs="Arial"/>
          <w:bCs/>
          <w:sz w:val="24"/>
          <w:szCs w:val="24"/>
        </w:rPr>
        <w:t>All in Favor.</w:t>
      </w:r>
    </w:p>
    <w:p w14:paraId="471D1EC0" w14:textId="77777777" w:rsidR="00B136B8" w:rsidRPr="001020C9" w:rsidRDefault="00B136B8" w:rsidP="00B136B8">
      <w:pPr>
        <w:spacing w:after="0" w:line="240" w:lineRule="auto"/>
        <w:contextualSpacing/>
        <w:rPr>
          <w:rFonts w:ascii="Arial" w:eastAsia="Times New Roman" w:hAnsi="Arial" w:cs="Arial"/>
          <w:b/>
          <w:bCs/>
          <w:sz w:val="24"/>
          <w:szCs w:val="24"/>
        </w:rPr>
      </w:pPr>
    </w:p>
    <w:p w14:paraId="43319540" w14:textId="77777777" w:rsidR="00F11CA6" w:rsidRPr="00D23B70" w:rsidRDefault="00D23B70" w:rsidP="00D23B70">
      <w:pPr>
        <w:spacing w:after="0" w:line="240" w:lineRule="auto"/>
        <w:rPr>
          <w:rFonts w:ascii="Arial" w:hAnsi="Arial" w:cs="Arial"/>
          <w:b/>
          <w:bCs/>
          <w:sz w:val="24"/>
          <w:szCs w:val="24"/>
          <w:lang w:val="en-US"/>
        </w:rPr>
      </w:pPr>
      <w:r w:rsidRPr="00D23B70">
        <w:rPr>
          <w:rFonts w:ascii="Arial" w:hAnsi="Arial" w:cs="Arial"/>
          <w:b/>
          <w:sz w:val="24"/>
          <w:szCs w:val="24"/>
          <w:lang w:val="en-US"/>
        </w:rPr>
        <w:t xml:space="preserve">3. </w:t>
      </w:r>
      <w:r w:rsidR="00F11CA6" w:rsidRPr="00D23B70">
        <w:rPr>
          <w:rFonts w:ascii="Arial" w:hAnsi="Arial" w:cs="Arial"/>
          <w:b/>
          <w:bCs/>
          <w:sz w:val="24"/>
          <w:szCs w:val="24"/>
          <w:lang w:val="en-US"/>
        </w:rPr>
        <w:t>Approval of September 21 meeting minutes</w:t>
      </w:r>
    </w:p>
    <w:p w14:paraId="603793F6" w14:textId="77777777" w:rsidR="00F11CA6" w:rsidRPr="00D23B70" w:rsidRDefault="00F11CA6" w:rsidP="00D23B70">
      <w:pPr>
        <w:spacing w:after="0" w:line="240" w:lineRule="auto"/>
        <w:rPr>
          <w:rFonts w:ascii="Arial" w:hAnsi="Arial" w:cs="Arial"/>
          <w:bCs/>
          <w:sz w:val="24"/>
          <w:szCs w:val="24"/>
          <w:lang w:val="en-US"/>
        </w:rPr>
      </w:pPr>
      <w:r w:rsidRPr="00D23B70">
        <w:rPr>
          <w:rFonts w:ascii="Arial" w:hAnsi="Arial" w:cs="Arial"/>
          <w:bCs/>
          <w:sz w:val="24"/>
          <w:szCs w:val="24"/>
          <w:lang w:val="en-US"/>
        </w:rPr>
        <w:t xml:space="preserve">Motioned by Johanna Hart. Seconded by Krista Kartick. </w:t>
      </w:r>
      <w:r w:rsidR="00903695">
        <w:rPr>
          <w:rFonts w:ascii="Arial" w:hAnsi="Arial" w:cs="Arial"/>
          <w:bCs/>
          <w:sz w:val="24"/>
          <w:szCs w:val="24"/>
          <w:lang w:val="en-US"/>
        </w:rPr>
        <w:t>Two</w:t>
      </w:r>
      <w:r w:rsidRPr="00D23B70">
        <w:rPr>
          <w:rFonts w:ascii="Arial" w:hAnsi="Arial" w:cs="Arial"/>
          <w:bCs/>
          <w:sz w:val="24"/>
          <w:szCs w:val="24"/>
          <w:lang w:val="en-US"/>
        </w:rPr>
        <w:t xml:space="preserve"> abstentions, motion passed.</w:t>
      </w:r>
    </w:p>
    <w:p w14:paraId="4F342ACB" w14:textId="77777777" w:rsidR="00933AA1" w:rsidRPr="00D23B70" w:rsidRDefault="00933AA1" w:rsidP="00D23B70">
      <w:pPr>
        <w:rPr>
          <w:rFonts w:ascii="Arial" w:hAnsi="Arial" w:cs="Arial"/>
          <w:b/>
          <w:sz w:val="24"/>
          <w:szCs w:val="24"/>
        </w:rPr>
      </w:pPr>
    </w:p>
    <w:p w14:paraId="1F5A9334" w14:textId="77777777" w:rsidR="00BC18FA" w:rsidRPr="00D23B70" w:rsidRDefault="00D23B70" w:rsidP="00D23B70">
      <w:pPr>
        <w:spacing w:after="0" w:line="240" w:lineRule="auto"/>
        <w:rPr>
          <w:rFonts w:ascii="Arial" w:eastAsia="Times New Roman" w:hAnsi="Arial" w:cs="Arial"/>
          <w:b/>
          <w:bCs/>
          <w:sz w:val="24"/>
          <w:szCs w:val="24"/>
        </w:rPr>
      </w:pPr>
      <w:r w:rsidRPr="00D23B70">
        <w:rPr>
          <w:rFonts w:ascii="Arial" w:hAnsi="Arial" w:cs="Arial"/>
          <w:b/>
        </w:rPr>
        <w:t xml:space="preserve">4. </w:t>
      </w:r>
      <w:r w:rsidR="0077281F" w:rsidRPr="00D23B70">
        <w:rPr>
          <w:rFonts w:ascii="Arial" w:hAnsi="Arial" w:cs="Arial"/>
          <w:b/>
          <w:bCs/>
          <w:sz w:val="24"/>
          <w:szCs w:val="24"/>
        </w:rPr>
        <w:t xml:space="preserve">Student Affairs Senior Director Update </w:t>
      </w:r>
      <w:r w:rsidR="0077281F" w:rsidRPr="00D23B70">
        <w:rPr>
          <w:rFonts w:ascii="Arial" w:hAnsi="Arial" w:cs="Arial"/>
          <w:bCs/>
          <w:sz w:val="24"/>
          <w:szCs w:val="24"/>
        </w:rPr>
        <w:t>(Lawrence Lam)</w:t>
      </w:r>
      <w:r w:rsidR="0077281F" w:rsidRPr="00D23B70">
        <w:rPr>
          <w:rFonts w:ascii="Arial" w:hAnsi="Arial" w:cs="Arial"/>
          <w:b/>
          <w:bCs/>
          <w:sz w:val="24"/>
          <w:szCs w:val="24"/>
        </w:rPr>
        <w:t xml:space="preserve"> </w:t>
      </w:r>
    </w:p>
    <w:p w14:paraId="70CDE31E" w14:textId="77777777" w:rsidR="00903695" w:rsidRDefault="0025425A" w:rsidP="00903695">
      <w:pPr>
        <w:pStyle w:val="ListParagraph"/>
        <w:numPr>
          <w:ilvl w:val="0"/>
          <w:numId w:val="13"/>
        </w:numPr>
        <w:rPr>
          <w:rFonts w:ascii="Arial" w:eastAsia="Times New Roman" w:hAnsi="Arial" w:cs="Arial"/>
          <w:bCs/>
          <w:sz w:val="24"/>
          <w:szCs w:val="24"/>
        </w:rPr>
      </w:pPr>
      <w:r>
        <w:rPr>
          <w:rFonts w:ascii="Arial" w:eastAsia="Times New Roman" w:hAnsi="Arial" w:cs="Arial"/>
          <w:bCs/>
          <w:sz w:val="24"/>
          <w:szCs w:val="24"/>
        </w:rPr>
        <w:t xml:space="preserve">World Mental Health day was last week and </w:t>
      </w:r>
      <w:r w:rsidR="008D6AD3">
        <w:rPr>
          <w:rFonts w:ascii="Arial" w:eastAsia="Times New Roman" w:hAnsi="Arial" w:cs="Arial"/>
          <w:bCs/>
          <w:sz w:val="24"/>
          <w:szCs w:val="24"/>
        </w:rPr>
        <w:t xml:space="preserve">we </w:t>
      </w:r>
      <w:r>
        <w:rPr>
          <w:rFonts w:ascii="Arial" w:eastAsia="Times New Roman" w:hAnsi="Arial" w:cs="Arial"/>
          <w:bCs/>
          <w:sz w:val="24"/>
          <w:szCs w:val="24"/>
        </w:rPr>
        <w:t>moving into ‘Thrive Week’</w:t>
      </w:r>
      <w:r w:rsidR="00903695">
        <w:rPr>
          <w:rFonts w:ascii="Arial" w:eastAsia="Times New Roman" w:hAnsi="Arial" w:cs="Arial"/>
          <w:bCs/>
          <w:sz w:val="24"/>
          <w:szCs w:val="24"/>
        </w:rPr>
        <w:t>.</w:t>
      </w:r>
      <w:r>
        <w:rPr>
          <w:rFonts w:ascii="Arial" w:eastAsia="Times New Roman" w:hAnsi="Arial" w:cs="Arial"/>
          <w:bCs/>
          <w:sz w:val="24"/>
          <w:szCs w:val="24"/>
        </w:rPr>
        <w:t xml:space="preserve"> </w:t>
      </w:r>
      <w:r w:rsidR="008D6AD3">
        <w:rPr>
          <w:rFonts w:ascii="Arial" w:eastAsia="Times New Roman" w:hAnsi="Arial" w:cs="Arial"/>
          <w:bCs/>
          <w:sz w:val="24"/>
          <w:szCs w:val="24"/>
        </w:rPr>
        <w:t>This week</w:t>
      </w:r>
      <w:r w:rsidR="00903695">
        <w:rPr>
          <w:rFonts w:ascii="Arial" w:eastAsia="Times New Roman" w:hAnsi="Arial" w:cs="Arial"/>
          <w:bCs/>
          <w:sz w:val="24"/>
          <w:szCs w:val="24"/>
        </w:rPr>
        <w:t xml:space="preserve"> is</w:t>
      </w:r>
      <w:r>
        <w:rPr>
          <w:rFonts w:ascii="Arial" w:eastAsia="Times New Roman" w:hAnsi="Arial" w:cs="Arial"/>
          <w:bCs/>
          <w:sz w:val="24"/>
          <w:szCs w:val="24"/>
        </w:rPr>
        <w:t xml:space="preserve"> dedicated to promoting</w:t>
      </w:r>
      <w:r w:rsidR="00903695">
        <w:rPr>
          <w:rFonts w:ascii="Arial" w:eastAsia="Times New Roman" w:hAnsi="Arial" w:cs="Arial"/>
          <w:bCs/>
          <w:sz w:val="24"/>
          <w:szCs w:val="24"/>
        </w:rPr>
        <w:t xml:space="preserve"> positive mental health and preventing mental illness.</w:t>
      </w:r>
      <w:r>
        <w:rPr>
          <w:rFonts w:ascii="Arial" w:eastAsia="Times New Roman" w:hAnsi="Arial" w:cs="Arial"/>
          <w:bCs/>
          <w:sz w:val="24"/>
          <w:szCs w:val="24"/>
        </w:rPr>
        <w:t xml:space="preserve">  </w:t>
      </w:r>
      <w:r w:rsidR="00903695">
        <w:rPr>
          <w:rFonts w:ascii="Arial" w:eastAsia="Times New Roman" w:hAnsi="Arial" w:cs="Arial"/>
          <w:bCs/>
          <w:sz w:val="24"/>
          <w:szCs w:val="24"/>
        </w:rPr>
        <w:t xml:space="preserve">This is a </w:t>
      </w:r>
      <w:r w:rsidR="00903695" w:rsidRPr="00903695">
        <w:rPr>
          <w:rFonts w:ascii="Arial" w:eastAsia="Times New Roman" w:hAnsi="Arial" w:cs="Arial"/>
          <w:bCs/>
          <w:sz w:val="24"/>
          <w:szCs w:val="24"/>
        </w:rPr>
        <w:t xml:space="preserve">coordinated event by the Collaborate Programming Committee.  Will see these events posted on the MyTrent calendar. </w:t>
      </w:r>
    </w:p>
    <w:p w14:paraId="258EDCB4" w14:textId="3CFDDE49" w:rsidR="00903695" w:rsidRDefault="00903695" w:rsidP="00903695">
      <w:pPr>
        <w:pStyle w:val="ListParagraph"/>
        <w:numPr>
          <w:ilvl w:val="0"/>
          <w:numId w:val="13"/>
        </w:numPr>
        <w:rPr>
          <w:rFonts w:ascii="Arial" w:eastAsia="Times New Roman" w:hAnsi="Arial" w:cs="Arial"/>
          <w:bCs/>
          <w:sz w:val="24"/>
          <w:szCs w:val="24"/>
          <w:lang w:val="en-US"/>
        </w:rPr>
      </w:pPr>
      <w:r>
        <w:rPr>
          <w:rFonts w:ascii="Arial" w:eastAsia="Times New Roman" w:hAnsi="Arial" w:cs="Arial"/>
          <w:bCs/>
          <w:sz w:val="24"/>
          <w:szCs w:val="24"/>
        </w:rPr>
        <w:t>The Fall Engagement Survey will be goi</w:t>
      </w:r>
      <w:r w:rsidR="00FF4C33">
        <w:rPr>
          <w:rFonts w:ascii="Arial" w:eastAsia="Times New Roman" w:hAnsi="Arial" w:cs="Arial"/>
          <w:bCs/>
          <w:sz w:val="24"/>
          <w:szCs w:val="24"/>
        </w:rPr>
        <w:t>ng out shortly to all students.</w:t>
      </w:r>
      <w:r>
        <w:rPr>
          <w:rFonts w:ascii="Arial" w:eastAsia="Times New Roman" w:hAnsi="Arial" w:cs="Arial"/>
          <w:bCs/>
          <w:sz w:val="24"/>
          <w:szCs w:val="24"/>
        </w:rPr>
        <w:t xml:space="preserve"> </w:t>
      </w:r>
      <w:r>
        <w:rPr>
          <w:rFonts w:ascii="Arial" w:eastAsia="Times New Roman" w:hAnsi="Arial" w:cs="Arial"/>
          <w:bCs/>
          <w:sz w:val="24"/>
          <w:szCs w:val="24"/>
          <w:lang w:val="en-US"/>
        </w:rPr>
        <w:t>T</w:t>
      </w:r>
      <w:r w:rsidRPr="00903695">
        <w:rPr>
          <w:rFonts w:ascii="Arial" w:eastAsia="Times New Roman" w:hAnsi="Arial" w:cs="Arial"/>
          <w:bCs/>
          <w:sz w:val="24"/>
          <w:szCs w:val="24"/>
          <w:lang w:val="en-US"/>
        </w:rPr>
        <w:t>his survey provide</w:t>
      </w:r>
      <w:r>
        <w:rPr>
          <w:rFonts w:ascii="Arial" w:eastAsia="Times New Roman" w:hAnsi="Arial" w:cs="Arial"/>
          <w:bCs/>
          <w:sz w:val="24"/>
          <w:szCs w:val="24"/>
          <w:lang w:val="en-US"/>
        </w:rPr>
        <w:t>s</w:t>
      </w:r>
      <w:r w:rsidRPr="00903695">
        <w:rPr>
          <w:rFonts w:ascii="Arial" w:eastAsia="Times New Roman" w:hAnsi="Arial" w:cs="Arial"/>
          <w:bCs/>
          <w:sz w:val="24"/>
          <w:szCs w:val="24"/>
          <w:lang w:val="en-US"/>
        </w:rPr>
        <w:t xml:space="preserve"> Trent University with valuable information on how to best support students</w:t>
      </w:r>
      <w:r>
        <w:rPr>
          <w:rFonts w:ascii="Arial" w:eastAsia="Times New Roman" w:hAnsi="Arial" w:cs="Arial"/>
          <w:bCs/>
          <w:sz w:val="24"/>
          <w:szCs w:val="24"/>
          <w:lang w:val="en-US"/>
        </w:rPr>
        <w:t xml:space="preserve"> and covers a</w:t>
      </w:r>
      <w:r w:rsidRPr="00903695">
        <w:rPr>
          <w:rFonts w:ascii="Arial" w:eastAsia="Times New Roman" w:hAnsi="Arial" w:cs="Arial"/>
          <w:bCs/>
          <w:sz w:val="24"/>
          <w:szCs w:val="24"/>
          <w:lang w:val="en-US"/>
        </w:rPr>
        <w:t xml:space="preserve"> variety of topics including academic and student supports, your </w:t>
      </w:r>
      <w:r w:rsidRPr="00903695">
        <w:rPr>
          <w:rFonts w:ascii="Arial" w:eastAsia="Times New Roman" w:hAnsi="Arial" w:cs="Arial"/>
          <w:bCs/>
          <w:sz w:val="24"/>
          <w:szCs w:val="24"/>
          <w:lang w:val="en-US"/>
        </w:rPr>
        <w:lastRenderedPageBreak/>
        <w:t xml:space="preserve">College, and the events you’ve participated in this year.  </w:t>
      </w:r>
      <w:r>
        <w:rPr>
          <w:rFonts w:ascii="Arial" w:eastAsia="Times New Roman" w:hAnsi="Arial" w:cs="Arial"/>
          <w:bCs/>
          <w:sz w:val="24"/>
          <w:szCs w:val="24"/>
          <w:lang w:val="en-US"/>
        </w:rPr>
        <w:t xml:space="preserve">There will be great prizes for completing the survey (e.g. Apple iPad Air, Trent Cash, and Trent swag). We use the </w:t>
      </w:r>
      <w:r w:rsidR="00FF4C33">
        <w:rPr>
          <w:rFonts w:ascii="Arial" w:eastAsia="Times New Roman" w:hAnsi="Arial" w:cs="Arial"/>
          <w:bCs/>
          <w:sz w:val="24"/>
          <w:szCs w:val="24"/>
          <w:lang w:val="en-US"/>
        </w:rPr>
        <w:t xml:space="preserve">data to </w:t>
      </w:r>
      <w:r>
        <w:rPr>
          <w:rFonts w:ascii="Arial" w:eastAsia="Times New Roman" w:hAnsi="Arial" w:cs="Arial"/>
          <w:bCs/>
          <w:sz w:val="24"/>
          <w:szCs w:val="24"/>
          <w:lang w:val="en-US"/>
        </w:rPr>
        <w:t>provide feedback on how to support students in the best way possible.</w:t>
      </w:r>
    </w:p>
    <w:p w14:paraId="74B5A0F5" w14:textId="77777777" w:rsidR="00FF4C33" w:rsidRDefault="00FF4C33" w:rsidP="00903695">
      <w:pPr>
        <w:pStyle w:val="ListParagraph"/>
        <w:numPr>
          <w:ilvl w:val="0"/>
          <w:numId w:val="13"/>
        </w:numPr>
        <w:rPr>
          <w:rFonts w:ascii="Arial" w:eastAsia="Times New Roman" w:hAnsi="Arial" w:cs="Arial"/>
          <w:bCs/>
          <w:sz w:val="24"/>
          <w:szCs w:val="24"/>
          <w:lang w:val="en-US"/>
        </w:rPr>
      </w:pPr>
      <w:r>
        <w:rPr>
          <w:rFonts w:ascii="Arial" w:eastAsia="Times New Roman" w:hAnsi="Arial" w:cs="Arial"/>
          <w:bCs/>
          <w:sz w:val="24"/>
          <w:szCs w:val="24"/>
          <w:lang w:val="en-US"/>
        </w:rPr>
        <w:t xml:space="preserve">A lot of training </w:t>
      </w:r>
      <w:r w:rsidR="00950FC2">
        <w:rPr>
          <w:rFonts w:ascii="Arial" w:eastAsia="Times New Roman" w:hAnsi="Arial" w:cs="Arial"/>
          <w:bCs/>
          <w:sz w:val="24"/>
          <w:szCs w:val="24"/>
          <w:lang w:val="en-US"/>
        </w:rPr>
        <w:t>going on</w:t>
      </w:r>
      <w:r>
        <w:rPr>
          <w:rFonts w:ascii="Arial" w:eastAsia="Times New Roman" w:hAnsi="Arial" w:cs="Arial"/>
          <w:bCs/>
          <w:sz w:val="24"/>
          <w:szCs w:val="24"/>
          <w:lang w:val="en-US"/>
        </w:rPr>
        <w:t xml:space="preserve">.  We have room in the SafeTALK suicide alertness training that is coming up on November. </w:t>
      </w:r>
      <w:r w:rsidR="00744C8D">
        <w:rPr>
          <w:rFonts w:ascii="Arial" w:eastAsia="Times New Roman" w:hAnsi="Arial" w:cs="Arial"/>
          <w:bCs/>
          <w:sz w:val="24"/>
          <w:szCs w:val="24"/>
          <w:lang w:val="en-US"/>
        </w:rPr>
        <w:t>There is various training available for students</w:t>
      </w:r>
      <w:r>
        <w:rPr>
          <w:rFonts w:ascii="Arial" w:eastAsia="Times New Roman" w:hAnsi="Arial" w:cs="Arial"/>
          <w:bCs/>
          <w:sz w:val="24"/>
          <w:szCs w:val="24"/>
          <w:lang w:val="en-US"/>
        </w:rPr>
        <w:t xml:space="preserve"> offered through </w:t>
      </w:r>
      <w:hyperlink r:id="rId12" w:history="1">
        <w:r w:rsidRPr="00FF4C33">
          <w:rPr>
            <w:rStyle w:val="Hyperlink"/>
            <w:rFonts w:ascii="Arial" w:eastAsia="Times New Roman" w:hAnsi="Arial" w:cs="Arial"/>
            <w:bCs/>
            <w:sz w:val="24"/>
            <w:szCs w:val="24"/>
            <w:lang w:val="en-US"/>
          </w:rPr>
          <w:t>Skills to Enhance Peer Support (STEPS)</w:t>
        </w:r>
      </w:hyperlink>
      <w:r w:rsidR="00744C8D">
        <w:rPr>
          <w:rFonts w:ascii="Arial" w:eastAsia="Times New Roman" w:hAnsi="Arial" w:cs="Arial"/>
          <w:bCs/>
          <w:sz w:val="24"/>
          <w:szCs w:val="24"/>
          <w:lang w:val="en-US"/>
        </w:rPr>
        <w:t xml:space="preserve">, and for staff and faculty through the </w:t>
      </w:r>
      <w:hyperlink r:id="rId13" w:history="1">
        <w:r w:rsidR="00744C8D" w:rsidRPr="00744C8D">
          <w:rPr>
            <w:rStyle w:val="Hyperlink"/>
            <w:rFonts w:ascii="Arial" w:eastAsia="Times New Roman" w:hAnsi="Arial" w:cs="Arial"/>
            <w:bCs/>
            <w:sz w:val="24"/>
            <w:szCs w:val="24"/>
            <w:lang w:val="en-US"/>
          </w:rPr>
          <w:t>Student Support Certi</w:t>
        </w:r>
        <w:r w:rsidR="00744C8D">
          <w:rPr>
            <w:rStyle w:val="Hyperlink"/>
            <w:rFonts w:ascii="Arial" w:eastAsia="Times New Roman" w:hAnsi="Arial" w:cs="Arial"/>
            <w:bCs/>
            <w:sz w:val="24"/>
            <w:szCs w:val="24"/>
            <w:lang w:val="en-US"/>
          </w:rPr>
          <w:t>fi</w:t>
        </w:r>
        <w:r w:rsidR="00744C8D" w:rsidRPr="00744C8D">
          <w:rPr>
            <w:rStyle w:val="Hyperlink"/>
            <w:rFonts w:ascii="Arial" w:eastAsia="Times New Roman" w:hAnsi="Arial" w:cs="Arial"/>
            <w:bCs/>
            <w:sz w:val="24"/>
            <w:szCs w:val="24"/>
            <w:lang w:val="en-US"/>
          </w:rPr>
          <w:t>cate</w:t>
        </w:r>
      </w:hyperlink>
      <w:r w:rsidR="00744C8D">
        <w:rPr>
          <w:rFonts w:ascii="Arial" w:eastAsia="Times New Roman" w:hAnsi="Arial" w:cs="Arial"/>
          <w:bCs/>
          <w:sz w:val="24"/>
          <w:szCs w:val="24"/>
          <w:lang w:val="en-US"/>
        </w:rPr>
        <w:t>.</w:t>
      </w:r>
    </w:p>
    <w:p w14:paraId="76ECC05A" w14:textId="265DA806" w:rsidR="00744C8D" w:rsidRDefault="005E10FC" w:rsidP="00903695">
      <w:pPr>
        <w:pStyle w:val="ListParagraph"/>
        <w:numPr>
          <w:ilvl w:val="0"/>
          <w:numId w:val="13"/>
        </w:numPr>
        <w:rPr>
          <w:rFonts w:ascii="Arial" w:eastAsia="Times New Roman" w:hAnsi="Arial" w:cs="Arial"/>
          <w:bCs/>
          <w:sz w:val="24"/>
          <w:szCs w:val="24"/>
          <w:lang w:val="en-US"/>
        </w:rPr>
      </w:pPr>
      <w:r>
        <w:rPr>
          <w:rFonts w:ascii="Arial" w:eastAsia="Times New Roman" w:hAnsi="Arial" w:cs="Arial"/>
          <w:bCs/>
          <w:sz w:val="24"/>
          <w:szCs w:val="24"/>
          <w:lang w:val="en-US"/>
        </w:rPr>
        <w:t>Before the pandemic</w:t>
      </w:r>
      <w:r w:rsidR="00950FC2">
        <w:rPr>
          <w:rFonts w:ascii="Arial" w:eastAsia="Times New Roman" w:hAnsi="Arial" w:cs="Arial"/>
          <w:bCs/>
          <w:sz w:val="24"/>
          <w:szCs w:val="24"/>
          <w:lang w:val="en-US"/>
        </w:rPr>
        <w:t xml:space="preserve"> we had wo</w:t>
      </w:r>
      <w:r>
        <w:rPr>
          <w:rFonts w:ascii="Arial" w:eastAsia="Times New Roman" w:hAnsi="Arial" w:cs="Arial"/>
          <w:bCs/>
          <w:sz w:val="24"/>
          <w:szCs w:val="24"/>
          <w:lang w:val="en-US"/>
        </w:rPr>
        <w:t xml:space="preserve">rked a mental health strategy. </w:t>
      </w:r>
      <w:r w:rsidR="00950FC2">
        <w:rPr>
          <w:rFonts w:ascii="Arial" w:eastAsia="Times New Roman" w:hAnsi="Arial" w:cs="Arial"/>
          <w:bCs/>
          <w:sz w:val="24"/>
          <w:szCs w:val="24"/>
          <w:lang w:val="en-US"/>
        </w:rPr>
        <w:t>We had a mental health strategist who worked on an environmental s</w:t>
      </w:r>
      <w:r>
        <w:rPr>
          <w:rFonts w:ascii="Arial" w:eastAsia="Times New Roman" w:hAnsi="Arial" w:cs="Arial"/>
          <w:bCs/>
          <w:sz w:val="24"/>
          <w:szCs w:val="24"/>
          <w:lang w:val="en-US"/>
        </w:rPr>
        <w:t xml:space="preserve">urvey and </w:t>
      </w:r>
      <w:r w:rsidR="00950FC2">
        <w:rPr>
          <w:rFonts w:ascii="Arial" w:eastAsia="Times New Roman" w:hAnsi="Arial" w:cs="Arial"/>
          <w:bCs/>
          <w:sz w:val="24"/>
          <w:szCs w:val="24"/>
          <w:lang w:val="en-US"/>
        </w:rPr>
        <w:t xml:space="preserve">worked with over 35 </w:t>
      </w:r>
      <w:r w:rsidR="008D6AD3">
        <w:rPr>
          <w:rFonts w:ascii="Arial" w:eastAsia="Times New Roman" w:hAnsi="Arial" w:cs="Arial"/>
          <w:bCs/>
          <w:sz w:val="24"/>
          <w:szCs w:val="24"/>
          <w:lang w:val="en-US"/>
        </w:rPr>
        <w:t>community</w:t>
      </w:r>
      <w:r w:rsidR="00950FC2">
        <w:rPr>
          <w:rFonts w:ascii="Arial" w:eastAsia="Times New Roman" w:hAnsi="Arial" w:cs="Arial"/>
          <w:bCs/>
          <w:sz w:val="24"/>
          <w:szCs w:val="24"/>
          <w:lang w:val="en-US"/>
        </w:rPr>
        <w:t xml:space="preserve"> and campus partners to create a framework on we should approach mental health prevention, </w:t>
      </w:r>
      <w:r>
        <w:rPr>
          <w:rFonts w:ascii="Arial" w:eastAsia="Times New Roman" w:hAnsi="Arial" w:cs="Arial"/>
          <w:bCs/>
          <w:sz w:val="24"/>
          <w:szCs w:val="24"/>
          <w:lang w:val="en-US"/>
        </w:rPr>
        <w:t>while</w:t>
      </w:r>
      <w:r w:rsidR="00950FC2">
        <w:rPr>
          <w:rFonts w:ascii="Arial" w:eastAsia="Times New Roman" w:hAnsi="Arial" w:cs="Arial"/>
          <w:bCs/>
          <w:sz w:val="24"/>
          <w:szCs w:val="24"/>
          <w:lang w:val="en-US"/>
        </w:rPr>
        <w:t xml:space="preserve"> ensuring that our policies are inclusive.  We are striking that committee back up again and will be looking for representatives from our student associations to be a part of this.</w:t>
      </w:r>
    </w:p>
    <w:p w14:paraId="739C2584" w14:textId="77777777" w:rsidR="00950FC2" w:rsidRDefault="00950FC2" w:rsidP="00903695">
      <w:pPr>
        <w:pStyle w:val="ListParagraph"/>
        <w:numPr>
          <w:ilvl w:val="0"/>
          <w:numId w:val="13"/>
        </w:numPr>
        <w:rPr>
          <w:rFonts w:ascii="Arial" w:eastAsia="Times New Roman" w:hAnsi="Arial" w:cs="Arial"/>
          <w:bCs/>
          <w:sz w:val="24"/>
          <w:szCs w:val="24"/>
          <w:lang w:val="en-US"/>
        </w:rPr>
      </w:pPr>
      <w:r>
        <w:rPr>
          <w:rFonts w:ascii="Arial" w:eastAsia="Times New Roman" w:hAnsi="Arial" w:cs="Arial"/>
          <w:bCs/>
          <w:sz w:val="24"/>
          <w:szCs w:val="24"/>
          <w:lang w:val="en-US"/>
        </w:rPr>
        <w:t>Arwen Sweet, our Sexual Violence Prevention manager, is setting up a committee.  She will be developing a framework, curriculum and resources for sexual violence and response. She will be reaching out for members</w:t>
      </w:r>
    </w:p>
    <w:p w14:paraId="48583DA7" w14:textId="482A1FD7" w:rsidR="00950FC2" w:rsidRDefault="00950FC2" w:rsidP="00903695">
      <w:pPr>
        <w:pStyle w:val="ListParagraph"/>
        <w:numPr>
          <w:ilvl w:val="0"/>
          <w:numId w:val="13"/>
        </w:numPr>
        <w:rPr>
          <w:rFonts w:ascii="Arial" w:eastAsia="Times New Roman" w:hAnsi="Arial" w:cs="Arial"/>
          <w:bCs/>
          <w:sz w:val="24"/>
          <w:szCs w:val="24"/>
          <w:lang w:val="en-US"/>
        </w:rPr>
      </w:pPr>
      <w:r>
        <w:rPr>
          <w:rFonts w:ascii="Arial" w:eastAsia="Times New Roman" w:hAnsi="Arial" w:cs="Arial"/>
          <w:bCs/>
          <w:sz w:val="24"/>
          <w:szCs w:val="24"/>
          <w:lang w:val="en-US"/>
        </w:rPr>
        <w:t xml:space="preserve">The behavior that occurred downtown during Homecoming was not in line with what we expect </w:t>
      </w:r>
      <w:r w:rsidR="00FA5741">
        <w:rPr>
          <w:rFonts w:ascii="Arial" w:eastAsia="Times New Roman" w:hAnsi="Arial" w:cs="Arial"/>
          <w:bCs/>
          <w:sz w:val="24"/>
          <w:szCs w:val="24"/>
          <w:lang w:val="en-US"/>
        </w:rPr>
        <w:t>from our studen</w:t>
      </w:r>
      <w:r w:rsidR="005E10FC">
        <w:rPr>
          <w:rFonts w:ascii="Arial" w:eastAsia="Times New Roman" w:hAnsi="Arial" w:cs="Arial"/>
          <w:bCs/>
          <w:sz w:val="24"/>
          <w:szCs w:val="24"/>
          <w:lang w:val="en-US"/>
        </w:rPr>
        <w:t xml:space="preserve">ts.  We are </w:t>
      </w:r>
      <w:r w:rsidR="00FA5741">
        <w:rPr>
          <w:rFonts w:ascii="Arial" w:eastAsia="Times New Roman" w:hAnsi="Arial" w:cs="Arial"/>
          <w:bCs/>
          <w:sz w:val="24"/>
          <w:szCs w:val="24"/>
          <w:lang w:val="en-US"/>
        </w:rPr>
        <w:t xml:space="preserve">working with our community partners to repair harm and rebuild trust in the community. I would like to thank those folks who worked to ensure that the events we had on campus were safe for all of our participants. Great feedback from our students, alumni and staff, that the atmosphere on campus was very positive. </w:t>
      </w:r>
    </w:p>
    <w:p w14:paraId="7C41FD84" w14:textId="77777777" w:rsidR="00B10B17" w:rsidRPr="00B10B17" w:rsidRDefault="00B10B17" w:rsidP="00B10B17">
      <w:pPr>
        <w:pStyle w:val="ListParagraph"/>
        <w:spacing w:after="0" w:line="240" w:lineRule="auto"/>
        <w:ind w:left="360"/>
        <w:rPr>
          <w:rFonts w:ascii="Arial" w:eastAsia="Times New Roman" w:hAnsi="Arial" w:cs="Arial"/>
          <w:b/>
          <w:bCs/>
          <w:sz w:val="24"/>
          <w:szCs w:val="24"/>
        </w:rPr>
      </w:pPr>
    </w:p>
    <w:p w14:paraId="0AA7A698" w14:textId="77777777" w:rsidR="00B136B8" w:rsidRPr="001020C9" w:rsidRDefault="006A5476" w:rsidP="00BC009A">
      <w:pPr>
        <w:pStyle w:val="Heading1"/>
      </w:pPr>
      <w:r>
        <w:t>5</w:t>
      </w:r>
      <w:r w:rsidR="00BC18FA" w:rsidRPr="001020C9">
        <w:t>. Issue-</w:t>
      </w:r>
      <w:r w:rsidR="00B136B8" w:rsidRPr="001020C9">
        <w:t>based committees</w:t>
      </w:r>
      <w:r w:rsidR="0077281F">
        <w:t xml:space="preserve"> </w:t>
      </w:r>
    </w:p>
    <w:p w14:paraId="5CAECF96" w14:textId="77777777" w:rsidR="00035EA6" w:rsidRPr="00527590" w:rsidRDefault="00AA6343" w:rsidP="00AA6343">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bCs/>
          <w:sz w:val="24"/>
          <w:szCs w:val="24"/>
        </w:rPr>
        <w:t xml:space="preserve">At the last </w:t>
      </w:r>
      <w:r w:rsidR="00527590">
        <w:rPr>
          <w:rFonts w:ascii="Arial" w:eastAsia="Times New Roman" w:hAnsi="Arial" w:cs="Arial"/>
          <w:bCs/>
          <w:sz w:val="24"/>
          <w:szCs w:val="24"/>
        </w:rPr>
        <w:t>meeting,</w:t>
      </w:r>
      <w:r>
        <w:rPr>
          <w:rFonts w:ascii="Arial" w:eastAsia="Times New Roman" w:hAnsi="Arial" w:cs="Arial"/>
          <w:bCs/>
          <w:sz w:val="24"/>
          <w:szCs w:val="24"/>
        </w:rPr>
        <w:t xml:space="preserve"> there was some discussion about common space being a potential topic.</w:t>
      </w:r>
      <w:r w:rsidR="00240461">
        <w:rPr>
          <w:rFonts w:ascii="Arial" w:eastAsia="Times New Roman" w:hAnsi="Arial" w:cs="Arial"/>
          <w:bCs/>
          <w:sz w:val="24"/>
          <w:szCs w:val="24"/>
        </w:rPr>
        <w:t xml:space="preserve"> </w:t>
      </w:r>
      <w:r w:rsidR="00035EA6" w:rsidRPr="00AA6343">
        <w:rPr>
          <w:rFonts w:ascii="Arial" w:eastAsia="Times New Roman" w:hAnsi="Arial" w:cs="Arial"/>
          <w:bCs/>
          <w:sz w:val="24"/>
          <w:szCs w:val="24"/>
        </w:rPr>
        <w:t xml:space="preserve">Emma Kaszecki (TGSA) met with Bruno Bianco about space on </w:t>
      </w:r>
      <w:r>
        <w:rPr>
          <w:rFonts w:ascii="Arial" w:eastAsia="Times New Roman" w:hAnsi="Arial" w:cs="Arial"/>
          <w:bCs/>
          <w:sz w:val="24"/>
          <w:szCs w:val="24"/>
        </w:rPr>
        <w:t xml:space="preserve">campus </w:t>
      </w:r>
      <w:r w:rsidR="00240461">
        <w:rPr>
          <w:rFonts w:ascii="Arial" w:eastAsia="Times New Roman" w:hAnsi="Arial" w:cs="Arial"/>
          <w:bCs/>
          <w:sz w:val="24"/>
          <w:szCs w:val="24"/>
        </w:rPr>
        <w:t>for Graduate Students so they can have more of a presence on Symon campus. F</w:t>
      </w:r>
      <w:r w:rsidR="00035EA6" w:rsidRPr="00AA6343">
        <w:rPr>
          <w:rFonts w:ascii="Arial" w:eastAsia="Times New Roman" w:hAnsi="Arial" w:cs="Arial"/>
          <w:bCs/>
          <w:sz w:val="24"/>
          <w:szCs w:val="24"/>
        </w:rPr>
        <w:t xml:space="preserve">acilities </w:t>
      </w:r>
      <w:r w:rsidRPr="00AA6343">
        <w:rPr>
          <w:rFonts w:ascii="Arial" w:eastAsia="Times New Roman" w:hAnsi="Arial" w:cs="Arial"/>
          <w:bCs/>
          <w:sz w:val="24"/>
          <w:szCs w:val="24"/>
        </w:rPr>
        <w:t xml:space="preserve">recently </w:t>
      </w:r>
      <w:r w:rsidR="00035EA6" w:rsidRPr="00AA6343">
        <w:rPr>
          <w:rFonts w:ascii="Arial" w:eastAsia="Times New Roman" w:hAnsi="Arial" w:cs="Arial"/>
          <w:bCs/>
          <w:sz w:val="24"/>
          <w:szCs w:val="24"/>
        </w:rPr>
        <w:t xml:space="preserve">did a space audit and found that we are lacking common areas that students can use. The new residence building will have more common/student space, </w:t>
      </w:r>
      <w:r>
        <w:rPr>
          <w:rFonts w:ascii="Arial" w:eastAsia="Times New Roman" w:hAnsi="Arial" w:cs="Arial"/>
          <w:bCs/>
          <w:sz w:val="24"/>
          <w:szCs w:val="24"/>
        </w:rPr>
        <w:t xml:space="preserve">but </w:t>
      </w:r>
      <w:r w:rsidR="00035EA6" w:rsidRPr="00AA6343">
        <w:rPr>
          <w:rFonts w:ascii="Arial" w:eastAsia="Times New Roman" w:hAnsi="Arial" w:cs="Arial"/>
          <w:bCs/>
          <w:sz w:val="24"/>
          <w:szCs w:val="24"/>
        </w:rPr>
        <w:t>what can be done in the meantime?</w:t>
      </w:r>
      <w:r w:rsidR="00527590">
        <w:rPr>
          <w:rFonts w:ascii="Arial" w:eastAsia="Times New Roman" w:hAnsi="Arial" w:cs="Arial"/>
          <w:bCs/>
          <w:sz w:val="24"/>
          <w:szCs w:val="24"/>
        </w:rPr>
        <w:t xml:space="preserve"> </w:t>
      </w:r>
    </w:p>
    <w:p w14:paraId="395E9A70" w14:textId="77777777" w:rsidR="00527590" w:rsidRPr="00AA6343" w:rsidRDefault="001548DB" w:rsidP="006F318B">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bCs/>
          <w:sz w:val="24"/>
          <w:szCs w:val="24"/>
        </w:rPr>
        <w:t xml:space="preserve">Students </w:t>
      </w:r>
      <w:r w:rsidR="00527590">
        <w:rPr>
          <w:rFonts w:ascii="Arial" w:eastAsia="Times New Roman" w:hAnsi="Arial" w:cs="Arial"/>
          <w:bCs/>
          <w:sz w:val="24"/>
          <w:szCs w:val="24"/>
        </w:rPr>
        <w:t xml:space="preserve">noted </w:t>
      </w:r>
      <w:r>
        <w:rPr>
          <w:rFonts w:ascii="Arial" w:eastAsia="Times New Roman" w:hAnsi="Arial" w:cs="Arial"/>
          <w:bCs/>
          <w:sz w:val="24"/>
          <w:szCs w:val="24"/>
        </w:rPr>
        <w:t xml:space="preserve">the </w:t>
      </w:r>
      <w:r w:rsidR="00527590">
        <w:rPr>
          <w:rFonts w:ascii="Arial" w:eastAsia="Times New Roman" w:hAnsi="Arial" w:cs="Arial"/>
          <w:bCs/>
          <w:sz w:val="24"/>
          <w:szCs w:val="24"/>
        </w:rPr>
        <w:t>n</w:t>
      </w:r>
      <w:r>
        <w:rPr>
          <w:rFonts w:ascii="Arial" w:eastAsia="Times New Roman" w:hAnsi="Arial" w:cs="Arial"/>
          <w:bCs/>
          <w:sz w:val="24"/>
          <w:szCs w:val="24"/>
        </w:rPr>
        <w:t>eed for</w:t>
      </w:r>
      <w:r w:rsidR="00527590">
        <w:rPr>
          <w:rFonts w:ascii="Arial" w:eastAsia="Times New Roman" w:hAnsi="Arial" w:cs="Arial"/>
          <w:bCs/>
          <w:sz w:val="24"/>
          <w:szCs w:val="24"/>
        </w:rPr>
        <w:t xml:space="preserve"> study space with no fluorescent lights and study spaces that are</w:t>
      </w:r>
      <w:r>
        <w:rPr>
          <w:rFonts w:ascii="Arial" w:eastAsia="Times New Roman" w:hAnsi="Arial" w:cs="Arial"/>
          <w:bCs/>
          <w:sz w:val="24"/>
          <w:szCs w:val="24"/>
        </w:rPr>
        <w:t xml:space="preserve"> accessible and</w:t>
      </w:r>
      <w:r w:rsidR="00527590">
        <w:rPr>
          <w:rFonts w:ascii="Arial" w:eastAsia="Times New Roman" w:hAnsi="Arial" w:cs="Arial"/>
          <w:bCs/>
          <w:sz w:val="24"/>
          <w:szCs w:val="24"/>
        </w:rPr>
        <w:t xml:space="preserve"> not crowded.</w:t>
      </w:r>
    </w:p>
    <w:p w14:paraId="7D579892" w14:textId="42E26E5A" w:rsidR="00E9797B" w:rsidRPr="006F318B" w:rsidRDefault="00AA6343" w:rsidP="006F318B">
      <w:pPr>
        <w:pStyle w:val="ListParagraph"/>
        <w:numPr>
          <w:ilvl w:val="0"/>
          <w:numId w:val="7"/>
        </w:numPr>
        <w:rPr>
          <w:rFonts w:ascii="Arial" w:eastAsia="Times New Roman" w:hAnsi="Arial" w:cs="Arial"/>
          <w:b/>
          <w:bCs/>
          <w:sz w:val="24"/>
          <w:szCs w:val="24"/>
        </w:rPr>
      </w:pPr>
      <w:r w:rsidRPr="006F318B">
        <w:rPr>
          <w:rFonts w:ascii="Arial" w:eastAsia="Times New Roman" w:hAnsi="Arial" w:cs="Arial"/>
          <w:sz w:val="24"/>
          <w:szCs w:val="24"/>
        </w:rPr>
        <w:t>Having an updated visual on the Trent website</w:t>
      </w:r>
      <w:r w:rsidR="001548DB" w:rsidRPr="006F318B">
        <w:rPr>
          <w:rFonts w:ascii="Arial" w:eastAsia="Times New Roman" w:hAnsi="Arial" w:cs="Arial"/>
          <w:sz w:val="24"/>
          <w:szCs w:val="24"/>
        </w:rPr>
        <w:t xml:space="preserve"> (map)</w:t>
      </w:r>
      <w:r w:rsidRPr="006F318B">
        <w:rPr>
          <w:rFonts w:ascii="Arial" w:eastAsia="Times New Roman" w:hAnsi="Arial" w:cs="Arial"/>
          <w:sz w:val="24"/>
          <w:szCs w:val="24"/>
        </w:rPr>
        <w:t xml:space="preserve"> would be good for students to have.</w:t>
      </w:r>
      <w:r w:rsidR="001548DB" w:rsidRPr="006F318B">
        <w:rPr>
          <w:rFonts w:ascii="Arial" w:eastAsia="Times New Roman" w:hAnsi="Arial" w:cs="Arial"/>
          <w:sz w:val="24"/>
          <w:szCs w:val="24"/>
        </w:rPr>
        <w:t xml:space="preserve"> The map should include capacity as well.</w:t>
      </w:r>
      <w:r w:rsidR="00E9797B" w:rsidRPr="006F318B">
        <w:rPr>
          <w:rFonts w:ascii="Arial" w:eastAsia="Times New Roman" w:hAnsi="Arial" w:cs="Arial"/>
          <w:sz w:val="24"/>
          <w:szCs w:val="24"/>
        </w:rPr>
        <w:t xml:space="preserve"> </w:t>
      </w:r>
      <w:r w:rsidR="00E9797B" w:rsidRPr="006F318B">
        <w:rPr>
          <w:rFonts w:ascii="Arial" w:eastAsia="Times New Roman" w:hAnsi="Arial" w:cs="Arial"/>
          <w:bCs/>
          <w:sz w:val="24"/>
          <w:szCs w:val="24"/>
        </w:rPr>
        <w:t>Lawrence</w:t>
      </w:r>
      <w:r w:rsidR="005E10FC">
        <w:rPr>
          <w:rFonts w:ascii="Arial" w:eastAsia="Times New Roman" w:hAnsi="Arial" w:cs="Arial"/>
          <w:bCs/>
          <w:sz w:val="24"/>
          <w:szCs w:val="24"/>
        </w:rPr>
        <w:t xml:space="preserve"> Lam</w:t>
      </w:r>
      <w:r w:rsidR="00E9797B" w:rsidRPr="006F318B">
        <w:rPr>
          <w:rFonts w:ascii="Arial" w:eastAsia="Times New Roman" w:hAnsi="Arial" w:cs="Arial"/>
          <w:bCs/>
          <w:sz w:val="24"/>
          <w:szCs w:val="24"/>
        </w:rPr>
        <w:t xml:space="preserve"> </w:t>
      </w:r>
      <w:r w:rsidR="005E10FC">
        <w:rPr>
          <w:rFonts w:ascii="Arial" w:eastAsia="Times New Roman" w:hAnsi="Arial" w:cs="Arial"/>
          <w:bCs/>
          <w:sz w:val="24"/>
          <w:szCs w:val="24"/>
        </w:rPr>
        <w:t>noted</w:t>
      </w:r>
      <w:r w:rsidR="00E9797B" w:rsidRPr="006F318B">
        <w:rPr>
          <w:rFonts w:ascii="Arial" w:eastAsia="Times New Roman" w:hAnsi="Arial" w:cs="Arial"/>
          <w:bCs/>
          <w:sz w:val="24"/>
          <w:szCs w:val="24"/>
        </w:rPr>
        <w:t xml:space="preserve"> that it would be good to focus on deliverables such as maps. </w:t>
      </w:r>
    </w:p>
    <w:p w14:paraId="248509BC" w14:textId="77777777" w:rsidR="003B741A" w:rsidRPr="00CD1793" w:rsidRDefault="00AA6343" w:rsidP="006F318B">
      <w:pPr>
        <w:pStyle w:val="ListParagraph"/>
        <w:numPr>
          <w:ilvl w:val="0"/>
          <w:numId w:val="7"/>
        </w:numPr>
        <w:rPr>
          <w:rFonts w:ascii="Arial" w:eastAsia="Times New Roman" w:hAnsi="Arial" w:cs="Arial"/>
          <w:b/>
          <w:bCs/>
          <w:sz w:val="24"/>
          <w:szCs w:val="24"/>
        </w:rPr>
      </w:pPr>
      <w:r w:rsidRPr="006F318B">
        <w:rPr>
          <w:rFonts w:ascii="Arial" w:eastAsia="Times New Roman" w:hAnsi="Arial" w:cs="Arial"/>
          <w:sz w:val="24"/>
          <w:szCs w:val="24"/>
        </w:rPr>
        <w:t xml:space="preserve">The Colleges have recently put up information on their webpages about </w:t>
      </w:r>
      <w:r w:rsidR="00527590" w:rsidRPr="006F318B">
        <w:rPr>
          <w:rFonts w:ascii="Arial" w:eastAsia="Times New Roman" w:hAnsi="Arial" w:cs="Arial"/>
          <w:sz w:val="24"/>
          <w:szCs w:val="24"/>
        </w:rPr>
        <w:t xml:space="preserve">their </w:t>
      </w:r>
      <w:r w:rsidRPr="006F318B">
        <w:rPr>
          <w:rFonts w:ascii="Arial" w:eastAsia="Times New Roman" w:hAnsi="Arial" w:cs="Arial"/>
          <w:sz w:val="24"/>
          <w:szCs w:val="24"/>
        </w:rPr>
        <w:t>common spaces.</w:t>
      </w:r>
    </w:p>
    <w:p w14:paraId="264A8530" w14:textId="03B3A67B" w:rsidR="00CD1793" w:rsidRPr="005E10FC" w:rsidRDefault="00CD1793" w:rsidP="00CD1793">
      <w:pPr>
        <w:pStyle w:val="ListParagraph"/>
        <w:numPr>
          <w:ilvl w:val="0"/>
          <w:numId w:val="28"/>
        </w:numPr>
        <w:spacing w:after="0" w:line="240" w:lineRule="auto"/>
        <w:rPr>
          <w:rFonts w:ascii="Arial" w:eastAsia="Times New Roman" w:hAnsi="Arial" w:cs="Arial"/>
          <w:b/>
          <w:sz w:val="24"/>
          <w:szCs w:val="24"/>
        </w:rPr>
      </w:pPr>
      <w:r>
        <w:rPr>
          <w:rFonts w:ascii="Arial" w:hAnsi="Arial" w:cs="Arial"/>
          <w:sz w:val="24"/>
          <w:szCs w:val="24"/>
        </w:rPr>
        <w:t>Mark Murdoch will ask Shelley Strain about a map that shows where all the water stations are.</w:t>
      </w:r>
    </w:p>
    <w:p w14:paraId="13E44FD7" w14:textId="03B046EB" w:rsidR="001548DB" w:rsidRDefault="001548DB" w:rsidP="006F318B">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sz w:val="24"/>
          <w:szCs w:val="24"/>
        </w:rPr>
        <w:t>Study spaces also need more plug</w:t>
      </w:r>
      <w:r w:rsidR="00BC528C">
        <w:rPr>
          <w:rFonts w:ascii="Arial" w:eastAsia="Times New Roman" w:hAnsi="Arial" w:cs="Arial"/>
          <w:sz w:val="24"/>
          <w:szCs w:val="24"/>
        </w:rPr>
        <w:t>s</w:t>
      </w:r>
      <w:r>
        <w:rPr>
          <w:rFonts w:ascii="Arial" w:eastAsia="Times New Roman" w:hAnsi="Arial" w:cs="Arial"/>
          <w:sz w:val="24"/>
          <w:szCs w:val="24"/>
        </w:rPr>
        <w:t>.  It was noted that this is always at top of the renovation list but isn’t always possible because of structural problem</w:t>
      </w:r>
      <w:r w:rsidR="005E10FC">
        <w:rPr>
          <w:rFonts w:ascii="Arial" w:eastAsia="Times New Roman" w:hAnsi="Arial" w:cs="Arial"/>
          <w:sz w:val="24"/>
          <w:szCs w:val="24"/>
        </w:rPr>
        <w:t>s</w:t>
      </w:r>
      <w:r>
        <w:rPr>
          <w:rFonts w:ascii="Arial" w:eastAsia="Times New Roman" w:hAnsi="Arial" w:cs="Arial"/>
          <w:sz w:val="24"/>
          <w:szCs w:val="24"/>
        </w:rPr>
        <w:t xml:space="preserve"> with older buildings (e.g. cement walls).</w:t>
      </w:r>
    </w:p>
    <w:p w14:paraId="38D7B6EF" w14:textId="5D98702B" w:rsidR="00BC528C" w:rsidRPr="00BC528C" w:rsidRDefault="00BC528C" w:rsidP="006F318B">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bCs/>
          <w:sz w:val="24"/>
          <w:szCs w:val="24"/>
        </w:rPr>
        <w:t>A</w:t>
      </w:r>
      <w:r w:rsidR="00527590">
        <w:rPr>
          <w:rFonts w:ascii="Arial" w:eastAsia="Times New Roman" w:hAnsi="Arial" w:cs="Arial"/>
          <w:bCs/>
          <w:sz w:val="24"/>
          <w:szCs w:val="24"/>
        </w:rPr>
        <w:t xml:space="preserve">lso </w:t>
      </w:r>
      <w:r w:rsidR="005E10FC">
        <w:rPr>
          <w:rFonts w:ascii="Arial" w:eastAsia="Times New Roman" w:hAnsi="Arial" w:cs="Arial"/>
          <w:bCs/>
          <w:sz w:val="24"/>
          <w:szCs w:val="24"/>
        </w:rPr>
        <w:t>discussed</w:t>
      </w:r>
      <w:r w:rsidR="00527590">
        <w:rPr>
          <w:rFonts w:ascii="Arial" w:eastAsia="Times New Roman" w:hAnsi="Arial" w:cs="Arial"/>
          <w:bCs/>
          <w:sz w:val="24"/>
          <w:szCs w:val="24"/>
        </w:rPr>
        <w:t xml:space="preserve"> that the reliability of the buses are an issue this year. They are also crowded. </w:t>
      </w:r>
    </w:p>
    <w:p w14:paraId="4691C1C5" w14:textId="77777777" w:rsidR="00BC528C" w:rsidRPr="00BC528C" w:rsidRDefault="00BC528C" w:rsidP="00BC528C">
      <w:pPr>
        <w:pStyle w:val="ListParagraph"/>
        <w:spacing w:after="0" w:line="240" w:lineRule="auto"/>
        <w:ind w:left="360"/>
        <w:rPr>
          <w:rFonts w:ascii="Arial" w:eastAsia="Times New Roman" w:hAnsi="Arial" w:cs="Arial"/>
          <w:sz w:val="24"/>
          <w:szCs w:val="24"/>
        </w:rPr>
      </w:pPr>
    </w:p>
    <w:p w14:paraId="60C37F53" w14:textId="77777777" w:rsidR="00BC528C" w:rsidRPr="00BC528C" w:rsidRDefault="00BC528C" w:rsidP="00BC528C">
      <w:pPr>
        <w:ind w:left="360"/>
        <w:rPr>
          <w:rFonts w:ascii="Arial" w:eastAsia="Times New Roman" w:hAnsi="Arial" w:cs="Arial"/>
          <w:b/>
          <w:bCs/>
          <w:sz w:val="24"/>
          <w:szCs w:val="24"/>
        </w:rPr>
      </w:pPr>
      <w:r w:rsidRPr="00BC528C">
        <w:rPr>
          <w:rFonts w:ascii="Arial" w:eastAsia="Times New Roman" w:hAnsi="Arial" w:cs="Arial"/>
          <w:bCs/>
          <w:sz w:val="24"/>
          <w:szCs w:val="24"/>
        </w:rPr>
        <w:sym w:font="Wingdings" w:char="F0E0"/>
      </w:r>
      <w:r w:rsidRPr="00BC528C">
        <w:rPr>
          <w:rFonts w:ascii="Arial" w:eastAsia="Times New Roman" w:hAnsi="Arial" w:cs="Arial"/>
          <w:bCs/>
          <w:sz w:val="24"/>
          <w:szCs w:val="24"/>
        </w:rPr>
        <w:t>If students would like to strike a small committee and acquire the spac</w:t>
      </w:r>
      <w:r w:rsidR="00E9797B">
        <w:rPr>
          <w:rFonts w:ascii="Arial" w:eastAsia="Times New Roman" w:hAnsi="Arial" w:cs="Arial"/>
          <w:bCs/>
          <w:sz w:val="24"/>
          <w:szCs w:val="24"/>
        </w:rPr>
        <w:t>e audit, l</w:t>
      </w:r>
      <w:r w:rsidRPr="00BC528C">
        <w:rPr>
          <w:rFonts w:ascii="Arial" w:eastAsia="Times New Roman" w:hAnsi="Arial" w:cs="Arial"/>
          <w:bCs/>
          <w:sz w:val="24"/>
          <w:szCs w:val="24"/>
        </w:rPr>
        <w:t>et Lesley Hulcoop know or we can follow-up with this in future meetings</w:t>
      </w:r>
      <w:r>
        <w:rPr>
          <w:rFonts w:ascii="Arial" w:eastAsia="Times New Roman" w:hAnsi="Arial" w:cs="Arial"/>
          <w:bCs/>
          <w:sz w:val="24"/>
          <w:szCs w:val="24"/>
        </w:rPr>
        <w:t xml:space="preserve">. Mark Murdoch </w:t>
      </w:r>
      <w:r w:rsidR="00E9797B">
        <w:rPr>
          <w:rFonts w:ascii="Arial" w:eastAsia="Times New Roman" w:hAnsi="Arial" w:cs="Arial"/>
          <w:bCs/>
          <w:sz w:val="24"/>
          <w:szCs w:val="24"/>
        </w:rPr>
        <w:t xml:space="preserve">noted that </w:t>
      </w:r>
      <w:r>
        <w:rPr>
          <w:rFonts w:ascii="Arial" w:eastAsia="Times New Roman" w:hAnsi="Arial" w:cs="Arial"/>
          <w:bCs/>
          <w:sz w:val="24"/>
          <w:szCs w:val="24"/>
        </w:rPr>
        <w:t>t</w:t>
      </w:r>
      <w:r w:rsidRPr="00BC528C">
        <w:rPr>
          <w:rFonts w:ascii="Arial" w:eastAsia="Times New Roman" w:hAnsi="Arial" w:cs="Arial"/>
          <w:bCs/>
          <w:sz w:val="24"/>
          <w:szCs w:val="24"/>
        </w:rPr>
        <w:t>he b</w:t>
      </w:r>
      <w:r w:rsidR="00E9797B">
        <w:rPr>
          <w:rFonts w:ascii="Arial" w:eastAsia="Times New Roman" w:hAnsi="Arial" w:cs="Arial"/>
          <w:bCs/>
          <w:sz w:val="24"/>
          <w:szCs w:val="24"/>
        </w:rPr>
        <w:t>udget schedule has been moved</w:t>
      </w:r>
      <w:r w:rsidRPr="00BC528C">
        <w:rPr>
          <w:rFonts w:ascii="Arial" w:eastAsia="Times New Roman" w:hAnsi="Arial" w:cs="Arial"/>
          <w:bCs/>
          <w:sz w:val="24"/>
          <w:szCs w:val="24"/>
        </w:rPr>
        <w:t xml:space="preserve"> to November so we need t</w:t>
      </w:r>
      <w:r>
        <w:rPr>
          <w:rFonts w:ascii="Arial" w:eastAsia="Times New Roman" w:hAnsi="Arial" w:cs="Arial"/>
          <w:bCs/>
          <w:sz w:val="24"/>
          <w:szCs w:val="24"/>
        </w:rPr>
        <w:t xml:space="preserve">o speed up the approval process. Lesley and Melanie will look into this. </w:t>
      </w:r>
    </w:p>
    <w:p w14:paraId="46F88E69" w14:textId="77777777" w:rsidR="006A5476" w:rsidRPr="00D3263E" w:rsidRDefault="006A5476" w:rsidP="006A5476">
      <w:pPr>
        <w:pStyle w:val="ListParagraph"/>
        <w:spacing w:after="0" w:line="240" w:lineRule="auto"/>
        <w:rPr>
          <w:rFonts w:ascii="Arial" w:eastAsia="Times New Roman" w:hAnsi="Arial" w:cs="Arial"/>
          <w:sz w:val="24"/>
          <w:szCs w:val="24"/>
        </w:rPr>
      </w:pPr>
    </w:p>
    <w:p w14:paraId="487C2444" w14:textId="77777777" w:rsidR="00B10B17" w:rsidRPr="006A5476" w:rsidRDefault="00B10B17" w:rsidP="006A5476">
      <w:pPr>
        <w:pStyle w:val="ListParagraph"/>
        <w:numPr>
          <w:ilvl w:val="0"/>
          <w:numId w:val="26"/>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006A5476">
        <w:rPr>
          <w:rFonts w:ascii="Arial" w:eastAsia="Times New Roman" w:hAnsi="Arial" w:cs="Arial"/>
          <w:b/>
          <w:color w:val="0B2318"/>
          <w:sz w:val="24"/>
          <w:szCs w:val="24"/>
          <w:lang w:val="en-US"/>
        </w:rPr>
        <w:t>Roundtable</w:t>
      </w:r>
      <w:r w:rsidR="00817CDA" w:rsidRPr="006A5476">
        <w:rPr>
          <w:rFonts w:ascii="Arial" w:eastAsia="Times New Roman" w:hAnsi="Arial" w:cs="Arial"/>
          <w:b/>
          <w:color w:val="0B2318"/>
          <w:sz w:val="24"/>
          <w:szCs w:val="24"/>
          <w:lang w:val="en-US"/>
        </w:rPr>
        <w:t xml:space="preserve"> Updates</w:t>
      </w:r>
      <w:r w:rsidR="009C0ECB" w:rsidRPr="006A5476">
        <w:rPr>
          <w:rFonts w:ascii="Arial" w:eastAsia="Times New Roman" w:hAnsi="Arial" w:cs="Arial"/>
          <w:b/>
          <w:color w:val="0B2318"/>
          <w:sz w:val="24"/>
          <w:szCs w:val="24"/>
          <w:lang w:val="en-US"/>
        </w:rPr>
        <w:t>:</w:t>
      </w:r>
    </w:p>
    <w:p w14:paraId="5D88218A" w14:textId="77777777" w:rsidR="007966C9" w:rsidRDefault="007966C9" w:rsidP="007966C9">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Colleges</w:t>
      </w:r>
    </w:p>
    <w:p w14:paraId="4A7B86FF" w14:textId="77777777" w:rsidR="007966C9" w:rsidRPr="00CD1793" w:rsidRDefault="007966C9" w:rsidP="003B741A">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Next week the Ashley Fellow, Hamza Khan is holding a week-long speaker series. He is speaking on ‘leadership,</w:t>
      </w:r>
      <w:r w:rsidR="00CD1793">
        <w:rPr>
          <w:rFonts w:ascii="Arial" w:eastAsia="Times New Roman" w:hAnsi="Arial" w:cs="Arial"/>
          <w:sz w:val="24"/>
          <w:szCs w:val="24"/>
        </w:rPr>
        <w:t xml:space="preserve"> empowerment, and resiliency’. </w:t>
      </w:r>
      <w:r>
        <w:rPr>
          <w:rFonts w:ascii="Arial" w:eastAsia="Times New Roman" w:hAnsi="Arial" w:cs="Arial"/>
          <w:sz w:val="24"/>
          <w:szCs w:val="24"/>
        </w:rPr>
        <w:t>October 19</w:t>
      </w:r>
      <w:r w:rsidRPr="007966C9">
        <w:rPr>
          <w:rFonts w:ascii="Arial" w:eastAsia="Times New Roman" w:hAnsi="Arial" w:cs="Arial"/>
          <w:sz w:val="24"/>
          <w:szCs w:val="24"/>
          <w:vertAlign w:val="superscript"/>
        </w:rPr>
        <w:t>th</w:t>
      </w:r>
      <w:r>
        <w:rPr>
          <w:rFonts w:ascii="Arial" w:eastAsia="Times New Roman" w:hAnsi="Arial" w:cs="Arial"/>
          <w:sz w:val="24"/>
          <w:szCs w:val="24"/>
        </w:rPr>
        <w:t xml:space="preserve"> is the public lecture and there is a student leadership brunch being held on October 18</w:t>
      </w:r>
      <w:r w:rsidRPr="007966C9">
        <w:rPr>
          <w:rFonts w:ascii="Arial" w:eastAsia="Times New Roman" w:hAnsi="Arial" w:cs="Arial"/>
          <w:sz w:val="24"/>
          <w:szCs w:val="24"/>
          <w:vertAlign w:val="superscript"/>
        </w:rPr>
        <w:t>th</w:t>
      </w:r>
      <w:r w:rsidR="00CD1793">
        <w:rPr>
          <w:rFonts w:ascii="Arial" w:eastAsia="Times New Roman" w:hAnsi="Arial" w:cs="Arial"/>
          <w:sz w:val="24"/>
          <w:szCs w:val="24"/>
        </w:rPr>
        <w:t xml:space="preserve"> at 10 a.m.</w:t>
      </w:r>
    </w:p>
    <w:p w14:paraId="7FF6B2A2" w14:textId="77777777" w:rsidR="00036662" w:rsidRDefault="008543A6"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Food Services</w:t>
      </w:r>
      <w:r w:rsidR="00450C0F">
        <w:rPr>
          <w:rFonts w:ascii="Arial" w:eastAsia="Times New Roman" w:hAnsi="Arial" w:cs="Arial"/>
          <w:b/>
          <w:sz w:val="24"/>
          <w:szCs w:val="24"/>
        </w:rPr>
        <w:t xml:space="preserve">  </w:t>
      </w:r>
    </w:p>
    <w:p w14:paraId="362FF46D" w14:textId="77777777" w:rsidR="00036662" w:rsidRDefault="009C0ECB" w:rsidP="00A56340">
      <w:pPr>
        <w:pStyle w:val="ListParagraph"/>
        <w:numPr>
          <w:ilvl w:val="0"/>
          <w:numId w:val="8"/>
        </w:numPr>
        <w:spacing w:after="0" w:line="240" w:lineRule="auto"/>
        <w:rPr>
          <w:rFonts w:ascii="Arial" w:eastAsia="Times New Roman" w:hAnsi="Arial" w:cs="Arial"/>
          <w:sz w:val="24"/>
          <w:szCs w:val="24"/>
        </w:rPr>
      </w:pPr>
      <w:r>
        <w:rPr>
          <w:rFonts w:ascii="Arial" w:eastAsia="Times New Roman" w:hAnsi="Arial" w:cs="Arial"/>
          <w:sz w:val="24"/>
          <w:szCs w:val="24"/>
        </w:rPr>
        <w:t xml:space="preserve">On </w:t>
      </w:r>
      <w:r w:rsidR="00D61FB7">
        <w:rPr>
          <w:rFonts w:ascii="Arial" w:eastAsia="Times New Roman" w:hAnsi="Arial" w:cs="Arial"/>
          <w:sz w:val="24"/>
          <w:szCs w:val="24"/>
        </w:rPr>
        <w:t>O</w:t>
      </w:r>
      <w:r>
        <w:rPr>
          <w:rFonts w:ascii="Arial" w:eastAsia="Times New Roman" w:hAnsi="Arial" w:cs="Arial"/>
          <w:sz w:val="24"/>
          <w:szCs w:val="24"/>
        </w:rPr>
        <w:t>ctober 6</w:t>
      </w:r>
      <w:r w:rsidR="00D61FB7">
        <w:rPr>
          <w:rFonts w:ascii="Arial" w:eastAsia="Times New Roman" w:hAnsi="Arial" w:cs="Arial"/>
          <w:sz w:val="24"/>
          <w:szCs w:val="24"/>
        </w:rPr>
        <w:t xml:space="preserve"> </w:t>
      </w:r>
      <w:r w:rsidR="0059622F">
        <w:rPr>
          <w:rFonts w:ascii="Arial" w:eastAsia="Times New Roman" w:hAnsi="Arial" w:cs="Arial"/>
          <w:sz w:val="24"/>
          <w:szCs w:val="24"/>
        </w:rPr>
        <w:t>Food Services hosted</w:t>
      </w:r>
      <w:r>
        <w:rPr>
          <w:rFonts w:ascii="Arial" w:eastAsia="Times New Roman" w:hAnsi="Arial" w:cs="Arial"/>
          <w:sz w:val="24"/>
          <w:szCs w:val="24"/>
        </w:rPr>
        <w:t xml:space="preserve"> a ‘pa</w:t>
      </w:r>
      <w:r w:rsidR="00D61FB7">
        <w:rPr>
          <w:rFonts w:ascii="Arial" w:eastAsia="Times New Roman" w:hAnsi="Arial" w:cs="Arial"/>
          <w:sz w:val="24"/>
          <w:szCs w:val="24"/>
        </w:rPr>
        <w:t>y what you can</w:t>
      </w:r>
      <w:r>
        <w:rPr>
          <w:rFonts w:ascii="Arial" w:eastAsia="Times New Roman" w:hAnsi="Arial" w:cs="Arial"/>
          <w:sz w:val="24"/>
          <w:szCs w:val="24"/>
        </w:rPr>
        <w:t>’ h</w:t>
      </w:r>
      <w:r w:rsidR="00D61FB7">
        <w:rPr>
          <w:rFonts w:ascii="Arial" w:eastAsia="Times New Roman" w:hAnsi="Arial" w:cs="Arial"/>
          <w:sz w:val="24"/>
          <w:szCs w:val="24"/>
        </w:rPr>
        <w:t xml:space="preserve">arvest lunch with profits going to </w:t>
      </w:r>
      <w:r>
        <w:rPr>
          <w:rFonts w:ascii="Arial" w:eastAsia="Times New Roman" w:hAnsi="Arial" w:cs="Arial"/>
          <w:sz w:val="24"/>
          <w:szCs w:val="24"/>
        </w:rPr>
        <w:t xml:space="preserve">the </w:t>
      </w:r>
      <w:r w:rsidR="00D61FB7">
        <w:rPr>
          <w:rFonts w:ascii="Arial" w:eastAsia="Times New Roman" w:hAnsi="Arial" w:cs="Arial"/>
          <w:sz w:val="24"/>
          <w:szCs w:val="24"/>
        </w:rPr>
        <w:t xml:space="preserve">TCSA </w:t>
      </w:r>
      <w:r>
        <w:rPr>
          <w:rFonts w:ascii="Arial" w:eastAsia="Times New Roman" w:hAnsi="Arial" w:cs="Arial"/>
          <w:sz w:val="24"/>
          <w:szCs w:val="24"/>
        </w:rPr>
        <w:t>emergency grocery fund.</w:t>
      </w:r>
      <w:r w:rsidR="0059622F">
        <w:rPr>
          <w:rFonts w:ascii="Arial" w:eastAsia="Times New Roman" w:hAnsi="Arial" w:cs="Arial"/>
          <w:sz w:val="24"/>
          <w:szCs w:val="24"/>
        </w:rPr>
        <w:t xml:space="preserve"> Also with other events on campus for food security week we were able to raise $5,500 for the TCSA’s food pantry.</w:t>
      </w:r>
    </w:p>
    <w:p w14:paraId="68C0D1F0" w14:textId="77777777" w:rsidR="0059622F" w:rsidRPr="0059622F" w:rsidRDefault="0059622F" w:rsidP="0059622F">
      <w:pPr>
        <w:pStyle w:val="ListParagraph"/>
        <w:numPr>
          <w:ilvl w:val="0"/>
          <w:numId w:val="8"/>
        </w:numPr>
        <w:spacing w:after="0" w:line="240" w:lineRule="auto"/>
        <w:rPr>
          <w:rFonts w:ascii="Arial" w:eastAsia="Times New Roman" w:hAnsi="Arial" w:cs="Arial"/>
          <w:b/>
          <w:sz w:val="24"/>
          <w:szCs w:val="24"/>
        </w:rPr>
      </w:pPr>
      <w:r>
        <w:rPr>
          <w:rFonts w:ascii="Arial" w:eastAsia="Times New Roman" w:hAnsi="Arial" w:cs="Arial"/>
          <w:sz w:val="24"/>
          <w:szCs w:val="24"/>
        </w:rPr>
        <w:t xml:space="preserve">There are longer lines at the cafeteria.  </w:t>
      </w:r>
      <w:r w:rsidRPr="00156058">
        <w:rPr>
          <w:rFonts w:ascii="Arial" w:eastAsia="Times New Roman" w:hAnsi="Arial" w:cs="Arial"/>
          <w:sz w:val="24"/>
          <w:szCs w:val="24"/>
        </w:rPr>
        <w:t xml:space="preserve">BOOST, which is a mobile ordering app that allows you to pre-order and pre-pay for your food purchases </w:t>
      </w:r>
      <w:r>
        <w:rPr>
          <w:rFonts w:ascii="Arial" w:eastAsia="Times New Roman" w:hAnsi="Arial" w:cs="Arial"/>
          <w:sz w:val="24"/>
          <w:szCs w:val="24"/>
        </w:rPr>
        <w:t xml:space="preserve">can help with this, but it does not show what the ingredients are in foods.  Here is the links for this </w:t>
      </w:r>
      <w:r w:rsidRPr="00283085">
        <w:rPr>
          <w:rFonts w:ascii="Arial" w:eastAsia="Times New Roman" w:hAnsi="Arial" w:cs="Arial"/>
          <w:sz w:val="24"/>
          <w:szCs w:val="24"/>
        </w:rPr>
        <w:t>https://www.trentu.ca/foodservices/dietary-needs</w:t>
      </w:r>
      <w:r>
        <w:rPr>
          <w:rFonts w:ascii="Arial" w:eastAsia="Times New Roman" w:hAnsi="Arial" w:cs="Arial"/>
          <w:sz w:val="24"/>
          <w:szCs w:val="24"/>
        </w:rPr>
        <w:t xml:space="preserve">. Perhaps put QR codes in the cafeteria.  </w:t>
      </w:r>
    </w:p>
    <w:p w14:paraId="4842C3F2" w14:textId="77777777" w:rsidR="0043299D" w:rsidRPr="00754787" w:rsidRDefault="005B47A2" w:rsidP="0043299D">
      <w:pPr>
        <w:spacing w:after="0" w:line="240" w:lineRule="auto"/>
        <w:contextualSpacing/>
        <w:rPr>
          <w:rFonts w:ascii="Arial" w:eastAsia="Times New Roman" w:hAnsi="Arial" w:cs="Arial"/>
          <w:b/>
          <w:sz w:val="24"/>
          <w:szCs w:val="24"/>
        </w:rPr>
      </w:pPr>
      <w:r w:rsidRPr="0043299D">
        <w:rPr>
          <w:rFonts w:ascii="Arial" w:eastAsia="Times New Roman" w:hAnsi="Arial" w:cs="Arial"/>
          <w:b/>
          <w:sz w:val="24"/>
          <w:szCs w:val="24"/>
        </w:rPr>
        <w:t xml:space="preserve">Traill – </w:t>
      </w:r>
      <w:r w:rsidR="008D6AD3">
        <w:rPr>
          <w:rFonts w:ascii="Arial" w:eastAsia="Times New Roman" w:hAnsi="Arial" w:cs="Arial"/>
          <w:sz w:val="24"/>
          <w:szCs w:val="24"/>
        </w:rPr>
        <w:t>Our elections are close to taking place. We are</w:t>
      </w:r>
      <w:r w:rsidR="00754787">
        <w:rPr>
          <w:rFonts w:ascii="Arial" w:eastAsia="Times New Roman" w:hAnsi="Arial" w:cs="Arial"/>
          <w:sz w:val="24"/>
          <w:szCs w:val="24"/>
        </w:rPr>
        <w:t xml:space="preserve"> planning a </w:t>
      </w:r>
      <w:r w:rsidR="00754787" w:rsidRPr="00754787">
        <w:rPr>
          <w:rFonts w:ascii="Arial" w:eastAsia="Times New Roman" w:hAnsi="Arial" w:cs="Arial"/>
          <w:sz w:val="24"/>
          <w:szCs w:val="24"/>
        </w:rPr>
        <w:t>trip to</w:t>
      </w:r>
      <w:r w:rsidR="00063362">
        <w:rPr>
          <w:rFonts w:ascii="Arial" w:eastAsia="Times New Roman" w:hAnsi="Arial" w:cs="Arial"/>
          <w:sz w:val="24"/>
          <w:szCs w:val="24"/>
        </w:rPr>
        <w:t xml:space="preserve"> McLean’s Berry Farm for their P</w:t>
      </w:r>
      <w:r w:rsidR="00754787" w:rsidRPr="00754787">
        <w:rPr>
          <w:rFonts w:ascii="Arial" w:eastAsia="Times New Roman" w:hAnsi="Arial" w:cs="Arial"/>
          <w:sz w:val="24"/>
          <w:szCs w:val="24"/>
        </w:rPr>
        <w:t>umpkinfest.</w:t>
      </w:r>
    </w:p>
    <w:p w14:paraId="4463FA00" w14:textId="77777777" w:rsidR="0043299D" w:rsidRDefault="00036662" w:rsidP="0043299D">
      <w:pPr>
        <w:spacing w:after="0" w:line="240" w:lineRule="auto"/>
        <w:contextualSpacing/>
        <w:rPr>
          <w:rFonts w:ascii="Arial" w:eastAsia="Times New Roman" w:hAnsi="Arial" w:cs="Arial"/>
          <w:bCs/>
          <w:sz w:val="24"/>
          <w:szCs w:val="24"/>
        </w:rPr>
      </w:pPr>
      <w:r w:rsidRPr="00036662">
        <w:rPr>
          <w:rFonts w:ascii="Arial" w:eastAsia="Times New Roman" w:hAnsi="Arial" w:cs="Arial"/>
          <w:b/>
          <w:sz w:val="24"/>
          <w:szCs w:val="24"/>
        </w:rPr>
        <w:t>Lady Eaton</w:t>
      </w:r>
      <w:r>
        <w:rPr>
          <w:rFonts w:ascii="Arial" w:eastAsia="Times New Roman" w:hAnsi="Arial" w:cs="Arial"/>
          <w:b/>
          <w:sz w:val="24"/>
          <w:szCs w:val="24"/>
        </w:rPr>
        <w:t xml:space="preserve"> </w:t>
      </w:r>
      <w:r w:rsidR="005C2634">
        <w:rPr>
          <w:rFonts w:ascii="Arial" w:eastAsia="Times New Roman" w:hAnsi="Arial" w:cs="Arial"/>
          <w:b/>
          <w:sz w:val="24"/>
          <w:szCs w:val="24"/>
        </w:rPr>
        <w:t>–</w:t>
      </w:r>
      <w:r>
        <w:rPr>
          <w:rFonts w:ascii="Arial" w:eastAsia="Times New Roman" w:hAnsi="Arial" w:cs="Arial"/>
          <w:b/>
          <w:sz w:val="24"/>
          <w:szCs w:val="24"/>
        </w:rPr>
        <w:t xml:space="preserve"> </w:t>
      </w:r>
      <w:r w:rsidR="008D6AD3">
        <w:rPr>
          <w:rFonts w:ascii="Arial" w:eastAsia="Times New Roman" w:hAnsi="Arial" w:cs="Arial"/>
          <w:sz w:val="24"/>
          <w:szCs w:val="24"/>
        </w:rPr>
        <w:t xml:space="preserve">We are working with the College Office to have a pumpkin carving on October 31. Also running the haunted Drumlin event and there will be an accessible ‘escape room’.  </w:t>
      </w:r>
    </w:p>
    <w:p w14:paraId="4A7A98BB" w14:textId="77777777" w:rsidR="00610914" w:rsidRPr="00610914" w:rsidRDefault="00610914" w:rsidP="0043299D">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t xml:space="preserve">TUNA </w:t>
      </w:r>
      <w:r>
        <w:rPr>
          <w:rFonts w:ascii="Arial" w:eastAsia="Times New Roman" w:hAnsi="Arial" w:cs="Arial"/>
          <w:b/>
          <w:sz w:val="24"/>
          <w:szCs w:val="24"/>
        </w:rPr>
        <w:t>–</w:t>
      </w:r>
      <w:r w:rsidRPr="00610914">
        <w:rPr>
          <w:rFonts w:ascii="Arial" w:eastAsia="Times New Roman" w:hAnsi="Arial" w:cs="Arial"/>
          <w:b/>
          <w:sz w:val="24"/>
          <w:szCs w:val="24"/>
        </w:rPr>
        <w:t xml:space="preserve"> </w:t>
      </w:r>
      <w:r w:rsidR="0059622F">
        <w:rPr>
          <w:rFonts w:ascii="Arial" w:eastAsia="Times New Roman" w:hAnsi="Arial" w:cs="Arial"/>
          <w:sz w:val="24"/>
          <w:szCs w:val="24"/>
        </w:rPr>
        <w:t xml:space="preserve">We have about 8 people who want to join our group. </w:t>
      </w:r>
      <w:r w:rsidR="00D61FB7">
        <w:rPr>
          <w:rFonts w:ascii="Arial" w:eastAsia="Times New Roman" w:hAnsi="Arial" w:cs="Arial"/>
          <w:sz w:val="24"/>
          <w:szCs w:val="24"/>
        </w:rPr>
        <w:t xml:space="preserve">Making our </w:t>
      </w:r>
      <w:r w:rsidR="00522F58">
        <w:rPr>
          <w:rFonts w:ascii="Arial" w:eastAsia="Times New Roman" w:hAnsi="Arial" w:cs="Arial"/>
          <w:sz w:val="24"/>
          <w:szCs w:val="24"/>
        </w:rPr>
        <w:t>Powwow</w:t>
      </w:r>
      <w:r w:rsidR="00D61FB7">
        <w:rPr>
          <w:rFonts w:ascii="Arial" w:eastAsia="Times New Roman" w:hAnsi="Arial" w:cs="Arial"/>
          <w:sz w:val="24"/>
          <w:szCs w:val="24"/>
        </w:rPr>
        <w:t xml:space="preserve"> committee soon.</w:t>
      </w:r>
      <w:r w:rsidR="00944979">
        <w:rPr>
          <w:rFonts w:ascii="Arial" w:eastAsia="Times New Roman" w:hAnsi="Arial" w:cs="Arial"/>
          <w:sz w:val="24"/>
          <w:szCs w:val="24"/>
        </w:rPr>
        <w:t xml:space="preserve"> It will take place in March, may see if Athletics will have some space for it. Let Fiona know if you have any questions.</w:t>
      </w:r>
      <w:r w:rsidR="00D61FB7">
        <w:rPr>
          <w:rFonts w:ascii="Arial" w:eastAsia="Times New Roman" w:hAnsi="Arial" w:cs="Arial"/>
          <w:sz w:val="24"/>
          <w:szCs w:val="24"/>
        </w:rPr>
        <w:t xml:space="preserve"> </w:t>
      </w:r>
      <w:r w:rsidR="00944979">
        <w:rPr>
          <w:rFonts w:ascii="Arial" w:eastAsia="Times New Roman" w:hAnsi="Arial" w:cs="Arial"/>
          <w:sz w:val="24"/>
          <w:szCs w:val="24"/>
        </w:rPr>
        <w:t>Hope to have some</w:t>
      </w:r>
      <w:r w:rsidR="00D61FB7">
        <w:rPr>
          <w:rFonts w:ascii="Arial" w:eastAsia="Times New Roman" w:hAnsi="Arial" w:cs="Arial"/>
          <w:sz w:val="24"/>
          <w:szCs w:val="24"/>
        </w:rPr>
        <w:t xml:space="preserve"> beading workshop</w:t>
      </w:r>
      <w:r w:rsidR="00944979">
        <w:rPr>
          <w:rFonts w:ascii="Arial" w:eastAsia="Times New Roman" w:hAnsi="Arial" w:cs="Arial"/>
          <w:sz w:val="24"/>
          <w:szCs w:val="24"/>
        </w:rPr>
        <w:t>s</w:t>
      </w:r>
      <w:r w:rsidR="00D61FB7">
        <w:rPr>
          <w:rFonts w:ascii="Arial" w:eastAsia="Times New Roman" w:hAnsi="Arial" w:cs="Arial"/>
          <w:sz w:val="24"/>
          <w:szCs w:val="24"/>
        </w:rPr>
        <w:t xml:space="preserve"> with </w:t>
      </w:r>
      <w:r w:rsidR="00522F58">
        <w:rPr>
          <w:rFonts w:ascii="Arial" w:eastAsia="Times New Roman" w:hAnsi="Arial" w:cs="Arial"/>
          <w:sz w:val="24"/>
          <w:szCs w:val="24"/>
        </w:rPr>
        <w:t>Indigenous</w:t>
      </w:r>
      <w:r w:rsidR="00D61FB7">
        <w:rPr>
          <w:rFonts w:ascii="Arial" w:eastAsia="Times New Roman" w:hAnsi="Arial" w:cs="Arial"/>
          <w:sz w:val="24"/>
          <w:szCs w:val="24"/>
        </w:rPr>
        <w:t xml:space="preserve"> students and </w:t>
      </w:r>
      <w:r w:rsidR="00944979">
        <w:rPr>
          <w:rFonts w:ascii="Arial" w:eastAsia="Times New Roman" w:hAnsi="Arial" w:cs="Arial"/>
          <w:sz w:val="24"/>
          <w:szCs w:val="24"/>
        </w:rPr>
        <w:t>study nights.</w:t>
      </w:r>
    </w:p>
    <w:p w14:paraId="5C4229C1" w14:textId="77777777" w:rsidR="008543A6" w:rsidRPr="00522F58" w:rsidRDefault="003B741A" w:rsidP="00C05E60">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 xml:space="preserve">TCSA </w:t>
      </w:r>
      <w:r w:rsidR="00C90B4A">
        <w:rPr>
          <w:rFonts w:ascii="Arial" w:eastAsia="Times New Roman" w:hAnsi="Arial" w:cs="Arial"/>
          <w:b/>
          <w:sz w:val="24"/>
          <w:szCs w:val="24"/>
        </w:rPr>
        <w:t>–</w:t>
      </w:r>
      <w:r w:rsidR="008D6AD3">
        <w:rPr>
          <w:rFonts w:ascii="Arial" w:hAnsi="Arial" w:cs="Arial"/>
          <w:sz w:val="24"/>
          <w:szCs w:val="24"/>
        </w:rPr>
        <w:t xml:space="preserve"> The Board of Directors are meeting on Sunday.  There will be updates from the Transit Special Committee. We are planning a trip to the pumpkin patch next Saturday.</w:t>
      </w:r>
    </w:p>
    <w:p w14:paraId="7148B990" w14:textId="77777777" w:rsidR="00050471" w:rsidRPr="00050471" w:rsidRDefault="007878AE" w:rsidP="00C05E60">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Student A</w:t>
      </w:r>
      <w:r w:rsidR="00C05E60" w:rsidRPr="001020C9">
        <w:rPr>
          <w:rFonts w:ascii="Arial" w:eastAsia="Times New Roman" w:hAnsi="Arial" w:cs="Arial"/>
          <w:b/>
          <w:sz w:val="24"/>
          <w:szCs w:val="24"/>
        </w:rPr>
        <w:t xml:space="preserve">ffairs </w:t>
      </w:r>
    </w:p>
    <w:p w14:paraId="0E03AB19" w14:textId="77777777" w:rsidR="00F76505" w:rsidRPr="008D6AD3" w:rsidRDefault="00F71A65" w:rsidP="008D6AD3">
      <w:pPr>
        <w:pStyle w:val="ListParagraph"/>
        <w:numPr>
          <w:ilvl w:val="0"/>
          <w:numId w:val="18"/>
        </w:numPr>
        <w:spacing w:after="0" w:line="240" w:lineRule="auto"/>
        <w:rPr>
          <w:rFonts w:ascii="Arial" w:eastAsia="Times New Roman" w:hAnsi="Arial" w:cs="Arial"/>
          <w:sz w:val="24"/>
          <w:szCs w:val="24"/>
        </w:rPr>
      </w:pPr>
      <w:hyperlink r:id="rId14" w:history="1">
        <w:r w:rsidR="00F30E6C" w:rsidRPr="00050471">
          <w:rPr>
            <w:rStyle w:val="Hyperlink"/>
            <w:rFonts w:ascii="Arial" w:eastAsia="Times New Roman" w:hAnsi="Arial" w:cs="Arial"/>
            <w:sz w:val="24"/>
            <w:szCs w:val="24"/>
          </w:rPr>
          <w:t>Rebound peer support program</w:t>
        </w:r>
      </w:hyperlink>
      <w:r w:rsidR="00F76505">
        <w:rPr>
          <w:rFonts w:ascii="Arial" w:eastAsia="Times New Roman" w:hAnsi="Arial" w:cs="Arial"/>
          <w:sz w:val="24"/>
          <w:szCs w:val="24"/>
        </w:rPr>
        <w:t xml:space="preserve"> </w:t>
      </w:r>
      <w:r w:rsidR="00F76505" w:rsidRPr="00F76505">
        <w:rPr>
          <w:rFonts w:ascii="Arial" w:eastAsia="Times New Roman" w:hAnsi="Arial" w:cs="Arial"/>
          <w:sz w:val="24"/>
          <w:szCs w:val="24"/>
        </w:rPr>
        <w:t xml:space="preserve">provides students with connections to resources, services and supports on campus to help </w:t>
      </w:r>
      <w:r w:rsidR="00F76505">
        <w:rPr>
          <w:rFonts w:ascii="Arial" w:eastAsia="Times New Roman" w:hAnsi="Arial" w:cs="Arial"/>
          <w:sz w:val="24"/>
          <w:szCs w:val="24"/>
        </w:rPr>
        <w:t>them</w:t>
      </w:r>
      <w:r w:rsidR="00F76505" w:rsidRPr="00F76505">
        <w:rPr>
          <w:rFonts w:ascii="Arial" w:eastAsia="Times New Roman" w:hAnsi="Arial" w:cs="Arial"/>
          <w:sz w:val="24"/>
          <w:szCs w:val="24"/>
        </w:rPr>
        <w:t xml:space="preserve"> in </w:t>
      </w:r>
      <w:r w:rsidR="00F76505">
        <w:rPr>
          <w:rFonts w:ascii="Arial" w:eastAsia="Times New Roman" w:hAnsi="Arial" w:cs="Arial"/>
          <w:sz w:val="24"/>
          <w:szCs w:val="24"/>
        </w:rPr>
        <w:t>their</w:t>
      </w:r>
      <w:r w:rsidR="00F76505" w:rsidRPr="00F76505">
        <w:rPr>
          <w:rFonts w:ascii="Arial" w:eastAsia="Times New Roman" w:hAnsi="Arial" w:cs="Arial"/>
          <w:sz w:val="24"/>
          <w:szCs w:val="24"/>
        </w:rPr>
        <w:t xml:space="preserve"> transition; it is a home for any first or second year student wanting to start University off on the right foot.</w:t>
      </w:r>
      <w:r w:rsidR="00F76505" w:rsidRPr="008D6AD3">
        <w:rPr>
          <w:rFonts w:ascii="Arial" w:eastAsia="Times New Roman" w:hAnsi="Arial" w:cs="Arial"/>
          <w:sz w:val="24"/>
          <w:szCs w:val="24"/>
        </w:rPr>
        <w:t>.</w:t>
      </w:r>
    </w:p>
    <w:p w14:paraId="3DC79335" w14:textId="77777777" w:rsidR="00050471" w:rsidRPr="00F76505" w:rsidRDefault="0037477D" w:rsidP="00F76505">
      <w:pPr>
        <w:pStyle w:val="ListParagraph"/>
        <w:numPr>
          <w:ilvl w:val="0"/>
          <w:numId w:val="18"/>
        </w:numPr>
        <w:spacing w:after="0" w:line="240" w:lineRule="auto"/>
        <w:rPr>
          <w:rFonts w:ascii="Arial" w:eastAsia="Times New Roman" w:hAnsi="Arial" w:cs="Arial"/>
          <w:sz w:val="24"/>
          <w:szCs w:val="24"/>
        </w:rPr>
      </w:pPr>
      <w:r w:rsidRPr="00F76505">
        <w:rPr>
          <w:rFonts w:ascii="Arial" w:eastAsia="Times New Roman" w:hAnsi="Arial" w:cs="Arial"/>
          <w:sz w:val="24"/>
          <w:szCs w:val="24"/>
        </w:rPr>
        <w:t xml:space="preserve">Trent University </w:t>
      </w:r>
      <w:hyperlink r:id="rId15" w:history="1">
        <w:r w:rsidR="00F30E6C" w:rsidRPr="00F76505">
          <w:rPr>
            <w:rStyle w:val="Hyperlink"/>
            <w:rFonts w:ascii="Arial" w:eastAsia="Times New Roman" w:hAnsi="Arial" w:cs="Arial"/>
            <w:sz w:val="24"/>
            <w:szCs w:val="24"/>
          </w:rPr>
          <w:t>Spiritual Affairs</w:t>
        </w:r>
      </w:hyperlink>
      <w:r w:rsidR="00F30E6C" w:rsidRPr="00F76505">
        <w:rPr>
          <w:rFonts w:ascii="Arial" w:eastAsia="Times New Roman" w:hAnsi="Arial" w:cs="Arial"/>
          <w:sz w:val="24"/>
          <w:szCs w:val="24"/>
        </w:rPr>
        <w:t xml:space="preserve"> </w:t>
      </w:r>
      <w:r w:rsidRPr="00F76505">
        <w:rPr>
          <w:rFonts w:ascii="Arial" w:eastAsia="Times New Roman" w:hAnsi="Arial" w:cs="Arial"/>
          <w:sz w:val="24"/>
          <w:szCs w:val="24"/>
        </w:rPr>
        <w:t xml:space="preserve">and the </w:t>
      </w:r>
      <w:r w:rsidR="00F30E6C" w:rsidRPr="00F76505">
        <w:rPr>
          <w:rFonts w:ascii="Arial" w:eastAsia="Times New Roman" w:hAnsi="Arial" w:cs="Arial"/>
          <w:sz w:val="24"/>
          <w:szCs w:val="24"/>
        </w:rPr>
        <w:t>Multi-faith Network</w:t>
      </w:r>
      <w:r w:rsidRPr="00F76505">
        <w:rPr>
          <w:rFonts w:ascii="Arial" w:eastAsia="Times New Roman" w:hAnsi="Arial" w:cs="Arial"/>
          <w:sz w:val="24"/>
          <w:szCs w:val="24"/>
        </w:rPr>
        <w:t xml:space="preserve"> provides support to students from all faith traditions, as well as students who are considering questions of meaning, purpose and identity</w:t>
      </w:r>
      <w:r w:rsidR="00F30E6C" w:rsidRPr="00F76505">
        <w:rPr>
          <w:rFonts w:ascii="Arial" w:eastAsia="Times New Roman" w:hAnsi="Arial" w:cs="Arial"/>
          <w:sz w:val="24"/>
          <w:szCs w:val="24"/>
        </w:rPr>
        <w:t xml:space="preserve">. </w:t>
      </w:r>
    </w:p>
    <w:p w14:paraId="2C6729C7" w14:textId="77777777" w:rsidR="005C2634" w:rsidRPr="00F76505" w:rsidRDefault="00F76505" w:rsidP="00F76505">
      <w:pPr>
        <w:pStyle w:val="ListParagraph"/>
        <w:numPr>
          <w:ilvl w:val="0"/>
          <w:numId w:val="18"/>
        </w:numPr>
        <w:spacing w:after="0" w:line="240" w:lineRule="auto"/>
        <w:rPr>
          <w:rFonts w:ascii="Arial" w:eastAsia="Times New Roman" w:hAnsi="Arial" w:cs="Arial"/>
          <w:lang w:val="en-US"/>
        </w:rPr>
      </w:pPr>
      <w:r w:rsidRPr="008D6AD3">
        <w:rPr>
          <w:rFonts w:ascii="Arial" w:eastAsia="Times New Roman" w:hAnsi="Arial" w:cs="Arial"/>
          <w:sz w:val="24"/>
          <w:szCs w:val="24"/>
          <w:lang w:val="en-US"/>
        </w:rPr>
        <w:t>When a Trent sanctioned club, group or s</w:t>
      </w:r>
      <w:r w:rsidR="00754787" w:rsidRPr="008D6AD3">
        <w:rPr>
          <w:rFonts w:ascii="Arial" w:eastAsia="Times New Roman" w:hAnsi="Arial" w:cs="Arial"/>
          <w:sz w:val="24"/>
          <w:szCs w:val="24"/>
          <w:lang w:val="en-US"/>
        </w:rPr>
        <w:t xml:space="preserve">tudent association is hosting an </w:t>
      </w:r>
      <w:r w:rsidRPr="008D6AD3">
        <w:rPr>
          <w:rFonts w:ascii="Arial" w:eastAsia="Times New Roman" w:hAnsi="Arial" w:cs="Arial"/>
          <w:sz w:val="24"/>
          <w:szCs w:val="24"/>
          <w:lang w:val="en-US"/>
        </w:rPr>
        <w:t>event, the Primary Event Organizer must complete a</w:t>
      </w:r>
      <w:r w:rsidRPr="00F76505">
        <w:rPr>
          <w:rFonts w:ascii="Arial" w:eastAsia="Times New Roman" w:hAnsi="Arial" w:cs="Arial"/>
          <w:lang w:val="en-US"/>
        </w:rPr>
        <w:t xml:space="preserve"> </w:t>
      </w:r>
      <w:hyperlink r:id="rId16" w:history="1">
        <w:r w:rsidRPr="00F76505">
          <w:rPr>
            <w:rStyle w:val="Hyperlink"/>
            <w:rFonts w:ascii="Arial" w:eastAsia="Times New Roman" w:hAnsi="Arial" w:cs="Arial"/>
            <w:lang w:val="en-US"/>
          </w:rPr>
          <w:t>Student Event Risk Assessment Form</w:t>
        </w:r>
      </w:hyperlink>
      <w:r w:rsidRPr="00F76505">
        <w:rPr>
          <w:rFonts w:ascii="Arial" w:eastAsia="Times New Roman" w:hAnsi="Arial" w:cs="Arial"/>
          <w:lang w:val="en-US"/>
        </w:rPr>
        <w:t xml:space="preserve"> and submit it to the Office of Student Affairs at least 10 business days prior to the event.</w:t>
      </w:r>
    </w:p>
    <w:p w14:paraId="0CBA82C0" w14:textId="77777777" w:rsidR="005C2634" w:rsidRPr="00050471" w:rsidRDefault="00F76505" w:rsidP="00050471">
      <w:pPr>
        <w:pStyle w:val="ListParagraph"/>
        <w:numPr>
          <w:ilvl w:val="0"/>
          <w:numId w:val="18"/>
        </w:numPr>
        <w:rPr>
          <w:rFonts w:ascii="Arial" w:eastAsia="Times New Roman" w:hAnsi="Arial" w:cs="Arial"/>
          <w:sz w:val="24"/>
          <w:szCs w:val="24"/>
          <w:lang w:val="en-US"/>
        </w:rPr>
      </w:pPr>
      <w:r w:rsidRPr="00F76505">
        <w:rPr>
          <w:rFonts w:ascii="Arial" w:eastAsia="Times New Roman" w:hAnsi="Arial" w:cs="Arial"/>
          <w:sz w:val="24"/>
          <w:szCs w:val="24"/>
        </w:rPr>
        <w:lastRenderedPageBreak/>
        <w:t xml:space="preserve">The </w:t>
      </w:r>
      <w:hyperlink r:id="rId17" w:history="1">
        <w:r w:rsidRPr="00F76505">
          <w:rPr>
            <w:rStyle w:val="Hyperlink"/>
            <w:rFonts w:ascii="Arial" w:eastAsia="Times New Roman" w:hAnsi="Arial" w:cs="Arial"/>
            <w:sz w:val="24"/>
            <w:szCs w:val="24"/>
          </w:rPr>
          <w:t>Peer Support program</w:t>
        </w:r>
      </w:hyperlink>
      <w:r w:rsidRPr="00F76505">
        <w:rPr>
          <w:rFonts w:ascii="Arial" w:eastAsia="Times New Roman" w:hAnsi="Arial" w:cs="Arial"/>
          <w:sz w:val="24"/>
          <w:szCs w:val="24"/>
        </w:rPr>
        <w:t xml:space="preserve"> creates a warm and welcoming space for all Trent students to receive support from their peers.</w:t>
      </w:r>
      <w:r w:rsidRPr="00F76505">
        <w:rPr>
          <w:rFonts w:ascii="Arial" w:eastAsia="Times New Roman" w:hAnsi="Arial" w:cs="Arial"/>
          <w:sz w:val="24"/>
          <w:szCs w:val="24"/>
          <w:lang w:val="en-US"/>
        </w:rPr>
        <w:t xml:space="preserve"> </w:t>
      </w:r>
      <w:r w:rsidR="005C2634" w:rsidRPr="00050471">
        <w:rPr>
          <w:rFonts w:ascii="Arial" w:eastAsia="Times New Roman" w:hAnsi="Arial" w:cs="Arial"/>
          <w:sz w:val="24"/>
          <w:szCs w:val="24"/>
          <w:lang w:val="en-US"/>
        </w:rPr>
        <w:t>– 3</w:t>
      </w:r>
      <w:r w:rsidR="005C2634" w:rsidRPr="00050471">
        <w:rPr>
          <w:rFonts w:ascii="Arial" w:eastAsia="Times New Roman" w:hAnsi="Arial" w:cs="Arial"/>
          <w:sz w:val="24"/>
          <w:szCs w:val="24"/>
          <w:vertAlign w:val="superscript"/>
          <w:lang w:val="en-US"/>
        </w:rPr>
        <w:t>rd</w:t>
      </w:r>
      <w:r>
        <w:rPr>
          <w:rFonts w:ascii="Arial" w:eastAsia="Times New Roman" w:hAnsi="Arial" w:cs="Arial"/>
          <w:sz w:val="24"/>
          <w:szCs w:val="24"/>
          <w:lang w:val="en-US"/>
        </w:rPr>
        <w:t xml:space="preserve"> floor in the Student C</w:t>
      </w:r>
      <w:r w:rsidR="005C2634" w:rsidRPr="00050471">
        <w:rPr>
          <w:rFonts w:ascii="Arial" w:eastAsia="Times New Roman" w:hAnsi="Arial" w:cs="Arial"/>
          <w:sz w:val="24"/>
          <w:szCs w:val="24"/>
          <w:lang w:val="en-US"/>
        </w:rPr>
        <w:t xml:space="preserve">entre – </w:t>
      </w:r>
      <w:r>
        <w:rPr>
          <w:rFonts w:ascii="Arial" w:eastAsia="Times New Roman" w:hAnsi="Arial" w:cs="Arial"/>
          <w:sz w:val="24"/>
          <w:szCs w:val="24"/>
          <w:lang w:val="en-US"/>
        </w:rPr>
        <w:t xml:space="preserve">students </w:t>
      </w:r>
      <w:r w:rsidR="005C2634" w:rsidRPr="00050471">
        <w:rPr>
          <w:rFonts w:ascii="Arial" w:eastAsia="Times New Roman" w:hAnsi="Arial" w:cs="Arial"/>
          <w:sz w:val="24"/>
          <w:szCs w:val="24"/>
          <w:lang w:val="en-US"/>
        </w:rPr>
        <w:t>can drop in</w:t>
      </w:r>
      <w:r>
        <w:rPr>
          <w:rFonts w:ascii="Arial" w:eastAsia="Times New Roman" w:hAnsi="Arial" w:cs="Arial"/>
          <w:sz w:val="24"/>
          <w:szCs w:val="24"/>
          <w:lang w:val="en-US"/>
        </w:rPr>
        <w:t xml:space="preserve">. </w:t>
      </w:r>
    </w:p>
    <w:p w14:paraId="6C0CB60C" w14:textId="77777777" w:rsidR="00355593" w:rsidRPr="00355593" w:rsidRDefault="0037477D" w:rsidP="00355593">
      <w:pPr>
        <w:pStyle w:val="ListParagraph"/>
        <w:numPr>
          <w:ilvl w:val="0"/>
          <w:numId w:val="18"/>
        </w:numPr>
        <w:spacing w:after="0" w:line="240" w:lineRule="auto"/>
        <w:contextualSpacing w:val="0"/>
        <w:rPr>
          <w:rStyle w:val="Hyperlink"/>
          <w:rFonts w:ascii="Arial" w:eastAsia="Times New Roman" w:hAnsi="Arial" w:cs="Arial"/>
          <w:color w:val="auto"/>
          <w:sz w:val="24"/>
          <w:szCs w:val="24"/>
          <w:u w:val="none"/>
          <w:lang w:val="en-US"/>
        </w:rPr>
      </w:pPr>
      <w:r w:rsidRPr="0037477D">
        <w:rPr>
          <w:rFonts w:ascii="Arial" w:eastAsia="Times New Roman" w:hAnsi="Arial" w:cs="Arial"/>
          <w:sz w:val="24"/>
          <w:szCs w:val="24"/>
          <w:lang w:val="en-US"/>
        </w:rPr>
        <w:t>Settlers Taking Action and</w:t>
      </w:r>
      <w:r>
        <w:rPr>
          <w:rFonts w:ascii="Arial" w:eastAsia="Times New Roman" w:hAnsi="Arial" w:cs="Arial"/>
          <w:sz w:val="24"/>
          <w:szCs w:val="24"/>
          <w:lang w:val="en-US"/>
        </w:rPr>
        <w:t xml:space="preserve"> </w:t>
      </w:r>
      <w:r w:rsidR="00944979">
        <w:rPr>
          <w:rFonts w:ascii="Arial" w:eastAsia="Times New Roman" w:hAnsi="Arial" w:cs="Arial"/>
          <w:sz w:val="24"/>
          <w:szCs w:val="24"/>
          <w:lang w:val="en-US"/>
        </w:rPr>
        <w:t xml:space="preserve">Responsibility at Trent (START).  Meetings are meeting bi-weekly. </w:t>
      </w:r>
      <w:r>
        <w:rPr>
          <w:rFonts w:ascii="Arial" w:eastAsia="Times New Roman" w:hAnsi="Arial" w:cs="Arial"/>
          <w:sz w:val="24"/>
          <w:szCs w:val="24"/>
          <w:lang w:val="en-US"/>
        </w:rPr>
        <w:t xml:space="preserve"> </w:t>
      </w:r>
      <w:r w:rsidR="00F76505">
        <w:rPr>
          <w:rFonts w:ascii="Arial" w:eastAsia="Times New Roman" w:hAnsi="Arial" w:cs="Arial"/>
          <w:sz w:val="24"/>
          <w:szCs w:val="24"/>
          <w:lang w:val="en-US"/>
        </w:rPr>
        <w:t xml:space="preserve">Email for more information: </w:t>
      </w:r>
      <w:hyperlink r:id="rId18" w:history="1">
        <w:r w:rsidRPr="0037477D">
          <w:rPr>
            <w:rStyle w:val="Hyperlink"/>
            <w:rFonts w:ascii="Arial" w:eastAsia="Times New Roman" w:hAnsi="Arial" w:cs="Arial"/>
            <w:sz w:val="24"/>
            <w:szCs w:val="24"/>
          </w:rPr>
          <w:t>settlerstakingresponsibility@gmail.com</w:t>
        </w:r>
      </w:hyperlink>
    </w:p>
    <w:p w14:paraId="4F052F90" w14:textId="687F05C1" w:rsidR="00577AA5" w:rsidRPr="00355593" w:rsidRDefault="00577AA5" w:rsidP="00355593">
      <w:pPr>
        <w:spacing w:after="0" w:line="240" w:lineRule="auto"/>
        <w:rPr>
          <w:rFonts w:ascii="Arial" w:eastAsia="Times New Roman" w:hAnsi="Arial" w:cs="Arial"/>
          <w:sz w:val="24"/>
          <w:szCs w:val="24"/>
          <w:lang w:val="en-US"/>
        </w:rPr>
      </w:pPr>
      <w:r w:rsidRPr="00355593">
        <w:rPr>
          <w:rFonts w:ascii="Arial" w:eastAsia="Times New Roman" w:hAnsi="Arial" w:cs="Arial"/>
          <w:b/>
          <w:sz w:val="24"/>
          <w:szCs w:val="24"/>
        </w:rPr>
        <w:t xml:space="preserve">Otonabee – </w:t>
      </w:r>
      <w:r w:rsidR="008D6AD3" w:rsidRPr="00355593">
        <w:rPr>
          <w:rFonts w:ascii="Arial" w:eastAsia="Times New Roman" w:hAnsi="Arial" w:cs="Arial"/>
          <w:sz w:val="24"/>
          <w:szCs w:val="24"/>
        </w:rPr>
        <w:t xml:space="preserve">Looking for volunteers for </w:t>
      </w:r>
      <w:r w:rsidR="00E804AD" w:rsidRPr="00355593">
        <w:rPr>
          <w:rFonts w:ascii="Arial" w:eastAsia="Times New Roman" w:hAnsi="Arial" w:cs="Arial"/>
          <w:sz w:val="24"/>
          <w:szCs w:val="24"/>
        </w:rPr>
        <w:t xml:space="preserve">Trent Mudder. Fall College weekend </w:t>
      </w:r>
      <w:r w:rsidR="008D6AD3" w:rsidRPr="00355593">
        <w:rPr>
          <w:rFonts w:ascii="Arial" w:eastAsia="Times New Roman" w:hAnsi="Arial" w:cs="Arial"/>
          <w:sz w:val="24"/>
          <w:szCs w:val="24"/>
        </w:rPr>
        <w:t xml:space="preserve">is taking place </w:t>
      </w:r>
      <w:r w:rsidR="00E804AD" w:rsidRPr="00355593">
        <w:rPr>
          <w:rFonts w:ascii="Arial" w:eastAsia="Times New Roman" w:hAnsi="Arial" w:cs="Arial"/>
          <w:sz w:val="24"/>
          <w:szCs w:val="24"/>
        </w:rPr>
        <w:t xml:space="preserve">the </w:t>
      </w:r>
      <w:r w:rsidR="008D6AD3" w:rsidRPr="00355593">
        <w:rPr>
          <w:rFonts w:ascii="Arial" w:eastAsia="Times New Roman" w:hAnsi="Arial" w:cs="Arial"/>
          <w:sz w:val="24"/>
          <w:szCs w:val="24"/>
        </w:rPr>
        <w:t>first week of</w:t>
      </w:r>
      <w:r w:rsidR="00E804AD" w:rsidRPr="00355593">
        <w:rPr>
          <w:rFonts w:ascii="Arial" w:eastAsia="Times New Roman" w:hAnsi="Arial" w:cs="Arial"/>
          <w:sz w:val="24"/>
          <w:szCs w:val="24"/>
        </w:rPr>
        <w:t xml:space="preserve"> November.</w:t>
      </w:r>
    </w:p>
    <w:p w14:paraId="66FC9B86" w14:textId="6230E2B5" w:rsidR="00202B64" w:rsidRPr="00577AA5" w:rsidRDefault="00202B64" w:rsidP="00355593">
      <w:pPr>
        <w:spacing w:after="0" w:line="240" w:lineRule="auto"/>
        <w:rPr>
          <w:rFonts w:ascii="Arial" w:eastAsia="Times New Roman" w:hAnsi="Arial" w:cs="Arial"/>
          <w:sz w:val="24"/>
          <w:szCs w:val="24"/>
        </w:rPr>
      </w:pPr>
      <w:r w:rsidRPr="00202B64">
        <w:rPr>
          <w:rFonts w:ascii="Arial" w:eastAsia="Times New Roman" w:hAnsi="Arial" w:cs="Arial"/>
          <w:b/>
          <w:sz w:val="24"/>
          <w:szCs w:val="24"/>
        </w:rPr>
        <w:t xml:space="preserve">Champlain </w:t>
      </w:r>
      <w:r>
        <w:rPr>
          <w:rFonts w:ascii="Arial" w:eastAsia="Times New Roman" w:hAnsi="Arial" w:cs="Arial"/>
          <w:sz w:val="24"/>
          <w:szCs w:val="24"/>
        </w:rPr>
        <w:t xml:space="preserve">– We are welcoming our new cabinet members and on October 25 we will be hosting a chili and karaoke </w:t>
      </w:r>
      <w:r w:rsidR="00355593">
        <w:rPr>
          <w:rFonts w:ascii="Arial" w:eastAsia="Times New Roman" w:hAnsi="Arial" w:cs="Arial"/>
          <w:sz w:val="24"/>
          <w:szCs w:val="24"/>
        </w:rPr>
        <w:t>and Halloween costume event</w:t>
      </w:r>
      <w:r>
        <w:rPr>
          <w:rFonts w:ascii="Arial" w:eastAsia="Times New Roman" w:hAnsi="Arial" w:cs="Arial"/>
          <w:sz w:val="24"/>
          <w:szCs w:val="24"/>
        </w:rPr>
        <w:t>.</w:t>
      </w:r>
    </w:p>
    <w:p w14:paraId="14FE7A56" w14:textId="77777777" w:rsidR="00492A6B" w:rsidRDefault="00492A6B" w:rsidP="00355593">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Wellness</w:t>
      </w:r>
      <w:r w:rsidR="003B741A" w:rsidRPr="001020C9">
        <w:rPr>
          <w:rFonts w:ascii="Arial" w:eastAsia="Times New Roman" w:hAnsi="Arial" w:cs="Arial"/>
          <w:b/>
          <w:sz w:val="24"/>
          <w:szCs w:val="24"/>
        </w:rPr>
        <w:t xml:space="preserve"> </w:t>
      </w:r>
    </w:p>
    <w:p w14:paraId="01A7F29D" w14:textId="77777777" w:rsidR="00FA5741" w:rsidRPr="00944979" w:rsidRDefault="00FA5741" w:rsidP="00355593">
      <w:pPr>
        <w:pStyle w:val="ListParagraph"/>
        <w:numPr>
          <w:ilvl w:val="0"/>
          <w:numId w:val="14"/>
        </w:numPr>
        <w:spacing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We have hired a Mental Health Education and Wellness Strategist named Madeline Derby. </w:t>
      </w:r>
      <w:r w:rsidRPr="00944979">
        <w:rPr>
          <w:rFonts w:ascii="Arial" w:eastAsia="Times New Roman" w:hAnsi="Arial" w:cs="Arial"/>
          <w:sz w:val="24"/>
          <w:szCs w:val="24"/>
          <w:lang w:val="en-US"/>
        </w:rPr>
        <w:t>We hope to have our Racialized Student Therapist hired soon.</w:t>
      </w:r>
      <w:r w:rsidR="00944979">
        <w:rPr>
          <w:rFonts w:ascii="Arial" w:eastAsia="Times New Roman" w:hAnsi="Arial" w:cs="Arial"/>
          <w:sz w:val="24"/>
          <w:szCs w:val="24"/>
          <w:lang w:val="en-US"/>
        </w:rPr>
        <w:t xml:space="preserve"> Also hiring a therapist on contract.</w:t>
      </w:r>
    </w:p>
    <w:p w14:paraId="23131B72" w14:textId="79B4CEA3" w:rsidR="005C2634" w:rsidRPr="0043299D" w:rsidRDefault="00944979" w:rsidP="0035559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 lot of demand for </w:t>
      </w:r>
      <w:r w:rsidR="004A782D">
        <w:rPr>
          <w:rFonts w:ascii="Arial" w:eastAsia="Times New Roman" w:hAnsi="Arial" w:cs="Arial"/>
          <w:sz w:val="24"/>
          <w:szCs w:val="24"/>
          <w:lang w:val="en-US"/>
        </w:rPr>
        <w:t xml:space="preserve">Counselling and </w:t>
      </w:r>
      <w:r>
        <w:rPr>
          <w:rFonts w:ascii="Arial" w:eastAsia="Times New Roman" w:hAnsi="Arial" w:cs="Arial"/>
          <w:sz w:val="24"/>
          <w:szCs w:val="24"/>
          <w:lang w:val="en-US"/>
        </w:rPr>
        <w:t xml:space="preserve">wait time is </w:t>
      </w:r>
      <w:r w:rsidR="004A782D">
        <w:rPr>
          <w:rFonts w:ascii="Arial" w:eastAsia="Times New Roman" w:hAnsi="Arial" w:cs="Arial"/>
          <w:sz w:val="24"/>
          <w:szCs w:val="24"/>
          <w:lang w:val="en-US"/>
        </w:rPr>
        <w:t>about two weeks to two and a half weeks</w:t>
      </w:r>
      <w:r w:rsidR="00B1383A">
        <w:rPr>
          <w:rFonts w:ascii="Arial" w:eastAsia="Times New Roman" w:hAnsi="Arial" w:cs="Arial"/>
          <w:sz w:val="24"/>
          <w:szCs w:val="24"/>
          <w:lang w:val="en-US"/>
        </w:rPr>
        <w:t xml:space="preserve">. We also have </w:t>
      </w:r>
      <w:r>
        <w:rPr>
          <w:rFonts w:ascii="Arial" w:eastAsia="Times New Roman" w:hAnsi="Arial" w:cs="Arial"/>
          <w:sz w:val="24"/>
          <w:szCs w:val="24"/>
          <w:lang w:val="en-US"/>
        </w:rPr>
        <w:t xml:space="preserve">crisis services on campus and in the community for those people who feel </w:t>
      </w:r>
      <w:r w:rsidR="004A782D">
        <w:rPr>
          <w:rFonts w:ascii="Arial" w:eastAsia="Times New Roman" w:hAnsi="Arial" w:cs="Arial"/>
          <w:sz w:val="24"/>
          <w:szCs w:val="24"/>
          <w:lang w:val="en-US"/>
        </w:rPr>
        <w:t>they need to see someone the</w:t>
      </w:r>
      <w:r>
        <w:rPr>
          <w:rFonts w:ascii="Arial" w:eastAsia="Times New Roman" w:hAnsi="Arial" w:cs="Arial"/>
          <w:sz w:val="24"/>
          <w:szCs w:val="24"/>
          <w:lang w:val="en-US"/>
        </w:rPr>
        <w:t xml:space="preserve"> same day.</w:t>
      </w:r>
    </w:p>
    <w:p w14:paraId="3A5E86B8" w14:textId="77777777" w:rsidR="00B1383A" w:rsidRDefault="00B1383A" w:rsidP="00355593">
      <w:pPr>
        <w:spacing w:after="0" w:line="240" w:lineRule="auto"/>
        <w:rPr>
          <w:rFonts w:ascii="Arial" w:hAnsi="Arial" w:cs="Arial"/>
          <w:b/>
          <w:bCs/>
          <w:sz w:val="24"/>
          <w:szCs w:val="24"/>
          <w:lang w:val="en-US"/>
        </w:rPr>
      </w:pPr>
    </w:p>
    <w:p w14:paraId="2F45ED76" w14:textId="752227D2" w:rsidR="00F11CA6" w:rsidRPr="00F11CA6" w:rsidRDefault="00F11CA6" w:rsidP="00F11CA6">
      <w:pPr>
        <w:numPr>
          <w:ilvl w:val="0"/>
          <w:numId w:val="21"/>
        </w:numPr>
        <w:spacing w:after="0" w:line="240" w:lineRule="auto"/>
        <w:rPr>
          <w:rFonts w:ascii="Arial" w:hAnsi="Arial" w:cs="Arial"/>
          <w:b/>
          <w:bCs/>
          <w:sz w:val="24"/>
          <w:szCs w:val="24"/>
          <w:lang w:val="en-US"/>
        </w:rPr>
      </w:pPr>
      <w:r w:rsidRPr="00F11CA6">
        <w:rPr>
          <w:rFonts w:ascii="Arial" w:hAnsi="Arial" w:cs="Arial"/>
          <w:b/>
          <w:bCs/>
          <w:sz w:val="24"/>
          <w:szCs w:val="24"/>
          <w:lang w:val="en-US"/>
        </w:rPr>
        <w:t xml:space="preserve">Other Business </w:t>
      </w:r>
    </w:p>
    <w:p w14:paraId="0DB88538" w14:textId="4DF5D901" w:rsidR="00011089" w:rsidRDefault="00B1383A" w:rsidP="00B1383A">
      <w:pPr>
        <w:spacing w:after="0" w:line="240" w:lineRule="auto"/>
        <w:ind w:left="360"/>
        <w:contextualSpacing/>
        <w:rPr>
          <w:rFonts w:ascii="Arial" w:eastAsia="Times New Roman" w:hAnsi="Arial" w:cs="Arial"/>
          <w:bCs/>
          <w:sz w:val="24"/>
          <w:szCs w:val="24"/>
        </w:rPr>
      </w:pPr>
      <w:r>
        <w:rPr>
          <w:rFonts w:ascii="Arial" w:eastAsia="Times New Roman" w:hAnsi="Arial" w:cs="Arial"/>
          <w:bCs/>
          <w:sz w:val="24"/>
          <w:szCs w:val="24"/>
        </w:rPr>
        <w:t>1. Contact Lesley Hulcoop if you would like to join the working group for the</w:t>
      </w:r>
      <w:r w:rsidR="004A782D">
        <w:rPr>
          <w:rFonts w:ascii="Arial" w:eastAsia="Times New Roman" w:hAnsi="Arial" w:cs="Arial"/>
          <w:bCs/>
          <w:sz w:val="24"/>
          <w:szCs w:val="24"/>
        </w:rPr>
        <w:t xml:space="preserve"> review of</w:t>
      </w:r>
      <w:r>
        <w:rPr>
          <w:rFonts w:ascii="Arial" w:eastAsia="Times New Roman" w:hAnsi="Arial" w:cs="Arial"/>
          <w:bCs/>
          <w:sz w:val="24"/>
          <w:szCs w:val="24"/>
        </w:rPr>
        <w:t xml:space="preserve"> CASSC terns of reference.</w:t>
      </w:r>
    </w:p>
    <w:p w14:paraId="7D977B2A" w14:textId="6F592141" w:rsidR="00B1383A" w:rsidRPr="00B1383A" w:rsidRDefault="00B1383A" w:rsidP="00B1383A">
      <w:pPr>
        <w:spacing w:after="0" w:line="240" w:lineRule="auto"/>
        <w:ind w:left="360"/>
        <w:rPr>
          <w:rFonts w:ascii="Arial" w:eastAsia="Times New Roman" w:hAnsi="Arial" w:cs="Arial"/>
          <w:bCs/>
          <w:sz w:val="24"/>
          <w:szCs w:val="24"/>
          <w:lang w:val="en-US"/>
        </w:rPr>
      </w:pPr>
      <w:r>
        <w:rPr>
          <w:rFonts w:ascii="Arial" w:eastAsia="Times New Roman" w:hAnsi="Arial" w:cs="Arial"/>
          <w:bCs/>
          <w:sz w:val="24"/>
          <w:szCs w:val="24"/>
        </w:rPr>
        <w:t xml:space="preserve">2. </w:t>
      </w:r>
      <w:r>
        <w:rPr>
          <w:rFonts w:ascii="Arial" w:eastAsia="Times New Roman" w:hAnsi="Arial" w:cs="Arial"/>
          <w:bCs/>
          <w:sz w:val="24"/>
          <w:szCs w:val="24"/>
          <w:lang w:val="en-US"/>
        </w:rPr>
        <w:t xml:space="preserve">Lesley Hulcoop is the Trent University contact </w:t>
      </w:r>
      <w:r w:rsidRPr="00B1383A">
        <w:rPr>
          <w:rFonts w:ascii="Arial" w:eastAsia="Times New Roman" w:hAnsi="Arial" w:cs="Arial"/>
          <w:bCs/>
          <w:sz w:val="24"/>
          <w:szCs w:val="24"/>
          <w:lang w:val="en-US"/>
        </w:rPr>
        <w:t xml:space="preserve">for Jacqueline Beaulieu, a PH.D. Candidate who is studying compulsory non-tuition ancillary fees and how </w:t>
      </w:r>
      <w:r w:rsidRPr="00B1383A">
        <w:rPr>
          <w:rFonts w:ascii="Arial" w:eastAsia="Times New Roman" w:hAnsi="Arial" w:cs="Arial"/>
          <w:bCs/>
          <w:sz w:val="24"/>
          <w:szCs w:val="24"/>
        </w:rPr>
        <w:t xml:space="preserve">the university and student government(s) oversee these fees (this is the mandate of CASSC). She is very interested to learn from your experiences with this process. </w:t>
      </w:r>
      <w:r>
        <w:rPr>
          <w:rFonts w:ascii="Arial" w:eastAsia="Times New Roman" w:hAnsi="Arial" w:cs="Arial"/>
          <w:bCs/>
          <w:sz w:val="24"/>
          <w:szCs w:val="24"/>
        </w:rPr>
        <w:t xml:space="preserve">The study is voluntary, confidential and students will get a gift card for participating. </w:t>
      </w:r>
      <w:r w:rsidRPr="00B1383A">
        <w:rPr>
          <w:rFonts w:ascii="Arial" w:eastAsia="Times New Roman" w:hAnsi="Arial" w:cs="Arial"/>
          <w:bCs/>
          <w:sz w:val="24"/>
          <w:szCs w:val="24"/>
        </w:rPr>
        <w:t xml:space="preserve">Please send </w:t>
      </w:r>
      <w:r>
        <w:rPr>
          <w:rFonts w:ascii="Arial" w:eastAsia="Times New Roman" w:hAnsi="Arial" w:cs="Arial"/>
          <w:bCs/>
          <w:sz w:val="24"/>
          <w:szCs w:val="24"/>
        </w:rPr>
        <w:t>Lesley</w:t>
      </w:r>
      <w:r w:rsidRPr="00B1383A">
        <w:rPr>
          <w:rFonts w:ascii="Arial" w:eastAsia="Times New Roman" w:hAnsi="Arial" w:cs="Arial"/>
          <w:bCs/>
          <w:sz w:val="24"/>
          <w:szCs w:val="24"/>
        </w:rPr>
        <w:t xml:space="preserve"> a message if you would like to be involved in her study.</w:t>
      </w:r>
    </w:p>
    <w:p w14:paraId="692A083D" w14:textId="64AD9535" w:rsidR="00B1383A" w:rsidRDefault="00B1383A" w:rsidP="00B136B8">
      <w:pPr>
        <w:spacing w:after="0" w:line="240" w:lineRule="auto"/>
        <w:contextualSpacing/>
        <w:rPr>
          <w:rFonts w:ascii="Arial" w:eastAsia="Times New Roman" w:hAnsi="Arial" w:cs="Arial"/>
          <w:bCs/>
          <w:sz w:val="24"/>
          <w:szCs w:val="24"/>
        </w:rPr>
      </w:pPr>
    </w:p>
    <w:p w14:paraId="45A36738" w14:textId="77777777" w:rsidR="00B1383A" w:rsidRPr="001020C9" w:rsidRDefault="00B1383A" w:rsidP="00B136B8">
      <w:pPr>
        <w:spacing w:after="0" w:line="240" w:lineRule="auto"/>
        <w:contextualSpacing/>
        <w:rPr>
          <w:rFonts w:ascii="Arial" w:eastAsia="Times New Roman" w:hAnsi="Arial" w:cs="Arial"/>
          <w:b/>
          <w:bCs/>
          <w:sz w:val="24"/>
          <w:szCs w:val="24"/>
        </w:rPr>
      </w:pPr>
    </w:p>
    <w:p w14:paraId="7ADB6DB9" w14:textId="77777777" w:rsidR="00B136B8" w:rsidRPr="001020C9" w:rsidRDefault="00DD69A3"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9</w:t>
      </w:r>
      <w:r w:rsidR="00B136B8" w:rsidRPr="001020C9">
        <w:rPr>
          <w:rFonts w:ascii="Arial" w:eastAsia="Times New Roman" w:hAnsi="Arial" w:cs="Arial"/>
          <w:b/>
          <w:bCs/>
          <w:sz w:val="24"/>
          <w:szCs w:val="24"/>
        </w:rPr>
        <w:t>. Adjournment</w:t>
      </w:r>
    </w:p>
    <w:p w14:paraId="4F0D597D" w14:textId="6FFA6C85" w:rsidR="00617C72" w:rsidRDefault="00B136B8" w:rsidP="00617C72">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 xml:space="preserve">Motioned by </w:t>
      </w:r>
      <w:r w:rsidR="00FA60B5">
        <w:rPr>
          <w:rFonts w:ascii="Arial" w:eastAsia="Times New Roman" w:hAnsi="Arial" w:cs="Arial"/>
          <w:sz w:val="24"/>
          <w:szCs w:val="24"/>
        </w:rPr>
        <w:t xml:space="preserve">Deondrae </w:t>
      </w:r>
      <w:r w:rsidR="00B1383A">
        <w:rPr>
          <w:rFonts w:ascii="Arial" w:eastAsia="Times New Roman" w:hAnsi="Arial" w:cs="Arial"/>
          <w:sz w:val="24"/>
          <w:szCs w:val="24"/>
        </w:rPr>
        <w:t xml:space="preserve">Thompson and </w:t>
      </w:r>
      <w:r w:rsidR="00B1383A" w:rsidRPr="00B1383A">
        <w:rPr>
          <w:rFonts w:ascii="Arial" w:eastAsia="Times New Roman" w:hAnsi="Arial" w:cs="Arial"/>
          <w:bCs/>
          <w:sz w:val="24"/>
          <w:szCs w:val="24"/>
        </w:rPr>
        <w:t>Fiona McKenna</w:t>
      </w:r>
    </w:p>
    <w:p w14:paraId="4E2EFBA2" w14:textId="77777777" w:rsidR="00E51ABD" w:rsidRPr="001020C9" w:rsidRDefault="00E51ABD" w:rsidP="00617C72">
      <w:pPr>
        <w:spacing w:after="0" w:line="240" w:lineRule="auto"/>
        <w:contextualSpacing/>
        <w:rPr>
          <w:rFonts w:ascii="Arial" w:eastAsia="Times New Roman" w:hAnsi="Arial" w:cs="Arial"/>
          <w:b/>
          <w:sz w:val="24"/>
          <w:szCs w:val="24"/>
        </w:rPr>
      </w:pPr>
    </w:p>
    <w:p w14:paraId="7B784CEA" w14:textId="77777777" w:rsidR="00290B22" w:rsidRPr="001020C9" w:rsidRDefault="00290B22" w:rsidP="00E51ABD">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7392" w14:textId="77777777" w:rsidR="0047652A" w:rsidRDefault="0047652A" w:rsidP="007A7049">
      <w:pPr>
        <w:spacing w:after="0" w:line="240" w:lineRule="auto"/>
      </w:pPr>
      <w:r>
        <w:separator/>
      </w:r>
    </w:p>
  </w:endnote>
  <w:endnote w:type="continuationSeparator" w:id="0">
    <w:p w14:paraId="54FA5822" w14:textId="77777777" w:rsidR="0047652A" w:rsidRDefault="0047652A"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23F3" w14:textId="77777777" w:rsidR="0047652A" w:rsidRDefault="0047652A" w:rsidP="007A7049">
      <w:pPr>
        <w:spacing w:after="0" w:line="240" w:lineRule="auto"/>
      </w:pPr>
      <w:r>
        <w:separator/>
      </w:r>
    </w:p>
  </w:footnote>
  <w:footnote w:type="continuationSeparator" w:id="0">
    <w:p w14:paraId="625B2987" w14:textId="77777777" w:rsidR="0047652A" w:rsidRDefault="0047652A" w:rsidP="007A7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A10"/>
    <w:multiLevelType w:val="hybridMultilevel"/>
    <w:tmpl w:val="DF4AB0DA"/>
    <w:lvl w:ilvl="0" w:tplc="A3EADF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83CD4"/>
    <w:multiLevelType w:val="hybridMultilevel"/>
    <w:tmpl w:val="AD646188"/>
    <w:lvl w:ilvl="0" w:tplc="F9F84A16">
      <w:start w:val="3"/>
      <w:numFmt w:val="decimal"/>
      <w:lvlText w:val="%1."/>
      <w:lvlJc w:val="left"/>
      <w:pPr>
        <w:ind w:left="720" w:hanging="360"/>
      </w:pPr>
      <w:rPr>
        <w:rFonts w:ascii="Calibri" w:eastAsia="Times New Roman" w:hAnsi="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D336B"/>
    <w:multiLevelType w:val="hybridMultilevel"/>
    <w:tmpl w:val="37760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D23D62"/>
    <w:multiLevelType w:val="hybridMultilevel"/>
    <w:tmpl w:val="629A1744"/>
    <w:lvl w:ilvl="0" w:tplc="263C3FD6">
      <w:start w:val="3"/>
      <w:numFmt w:val="decimal"/>
      <w:lvlText w:val="%1."/>
      <w:lvlJc w:val="left"/>
      <w:pPr>
        <w:ind w:left="720" w:hanging="360"/>
      </w:pPr>
      <w:rPr>
        <w:rFonts w:ascii="Calibri" w:hAnsi="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57591"/>
    <w:multiLevelType w:val="hybridMultilevel"/>
    <w:tmpl w:val="58120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D7DEA"/>
    <w:multiLevelType w:val="hybridMultilevel"/>
    <w:tmpl w:val="C5B8BE7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7F0514"/>
    <w:multiLevelType w:val="hybridMultilevel"/>
    <w:tmpl w:val="F264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3A1BE1"/>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4778A5"/>
    <w:multiLevelType w:val="multilevel"/>
    <w:tmpl w:val="43A69696"/>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841CAC"/>
    <w:multiLevelType w:val="hybridMultilevel"/>
    <w:tmpl w:val="99723FA6"/>
    <w:lvl w:ilvl="0" w:tplc="18329A50">
      <w:start w:val="6"/>
      <w:numFmt w:val="decimal"/>
      <w:lvlText w:val="%1."/>
      <w:lvlJc w:val="left"/>
      <w:pPr>
        <w:ind w:left="360" w:hanging="360"/>
      </w:pPr>
      <w:rPr>
        <w:rFonts w:ascii="Arial" w:eastAsia="Calibri" w:hAnsi="Arial" w:cs="Arial"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830DDF"/>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D96B24"/>
    <w:multiLevelType w:val="hybridMultilevel"/>
    <w:tmpl w:val="14BCE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105F9C"/>
    <w:multiLevelType w:val="hybridMultilevel"/>
    <w:tmpl w:val="8AF8A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71152B"/>
    <w:multiLevelType w:val="hybridMultilevel"/>
    <w:tmpl w:val="AC1E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073BFC"/>
    <w:multiLevelType w:val="hybridMultilevel"/>
    <w:tmpl w:val="ECA2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D131C8"/>
    <w:multiLevelType w:val="hybridMultilevel"/>
    <w:tmpl w:val="5F468952"/>
    <w:lvl w:ilvl="0" w:tplc="00366F36">
      <w:start w:val="5"/>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CF0465"/>
    <w:multiLevelType w:val="hybridMultilevel"/>
    <w:tmpl w:val="A31E51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64BD7393"/>
    <w:multiLevelType w:val="hybridMultilevel"/>
    <w:tmpl w:val="1AD01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0960F7"/>
    <w:multiLevelType w:val="hybridMultilevel"/>
    <w:tmpl w:val="37CA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B23544"/>
    <w:multiLevelType w:val="hybridMultilevel"/>
    <w:tmpl w:val="7D8E3040"/>
    <w:lvl w:ilvl="0" w:tplc="810C2BA4">
      <w:start w:val="3"/>
      <w:numFmt w:val="decimal"/>
      <w:lvlText w:val="%1."/>
      <w:lvlJc w:val="left"/>
      <w:pPr>
        <w:ind w:left="360" w:hanging="360"/>
      </w:pPr>
      <w:rPr>
        <w:rFonts w:ascii="Calibri" w:eastAsia="Times New Roman" w:hAnsi="Calibri"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681319"/>
    <w:multiLevelType w:val="hybridMultilevel"/>
    <w:tmpl w:val="4AA4F92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3665A"/>
    <w:multiLevelType w:val="hybridMultilevel"/>
    <w:tmpl w:val="2CAC4A6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50B14"/>
    <w:multiLevelType w:val="hybridMultilevel"/>
    <w:tmpl w:val="57525D9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829CE"/>
    <w:multiLevelType w:val="hybridMultilevel"/>
    <w:tmpl w:val="164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F5BC5"/>
    <w:multiLevelType w:val="multilevel"/>
    <w:tmpl w:val="99D62C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844213D"/>
    <w:multiLevelType w:val="hybridMultilevel"/>
    <w:tmpl w:val="9906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1013D8"/>
    <w:multiLevelType w:val="multilevel"/>
    <w:tmpl w:val="FC5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D169B"/>
    <w:multiLevelType w:val="hybridMultilevel"/>
    <w:tmpl w:val="CE8C8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1"/>
  </w:num>
  <w:num w:numId="6">
    <w:abstractNumId w:val="14"/>
  </w:num>
  <w:num w:numId="7">
    <w:abstractNumId w:val="5"/>
  </w:num>
  <w:num w:numId="8">
    <w:abstractNumId w:val="17"/>
  </w:num>
  <w:num w:numId="9">
    <w:abstractNumId w:val="16"/>
  </w:num>
  <w:num w:numId="10">
    <w:abstractNumId w:val="26"/>
  </w:num>
  <w:num w:numId="11">
    <w:abstractNumId w:val="15"/>
  </w:num>
  <w:num w:numId="12">
    <w:abstractNumId w:val="24"/>
  </w:num>
  <w:num w:numId="13">
    <w:abstractNumId w:val="2"/>
  </w:num>
  <w:num w:numId="14">
    <w:abstractNumId w:val="6"/>
  </w:num>
  <w:num w:numId="15">
    <w:abstractNumId w:val="12"/>
  </w:num>
  <w:num w:numId="16">
    <w:abstractNumId w:val="18"/>
  </w:num>
  <w:num w:numId="17">
    <w:abstractNumId w:val="22"/>
  </w:num>
  <w:num w:numId="18">
    <w:abstractNumId w:val="27"/>
  </w:num>
  <w:num w:numId="19">
    <w:abstractNumId w:val="23"/>
  </w:num>
  <w:num w:numId="20">
    <w:abstractNumId w:val="20"/>
  </w:num>
  <w:num w:numId="21">
    <w:abstractNumId w:val="21"/>
  </w:num>
  <w:num w:numId="2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19"/>
  </w:num>
  <w:num w:numId="26">
    <w:abstractNumId w:val="9"/>
  </w:num>
  <w:num w:numId="27">
    <w:abstractNumId w:val="3"/>
  </w:num>
  <w:num w:numId="28">
    <w:abstractNumId w:val="25"/>
  </w:num>
  <w:num w:numId="2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6961"/>
    <w:rsid w:val="00011089"/>
    <w:rsid w:val="00015B69"/>
    <w:rsid w:val="000251BF"/>
    <w:rsid w:val="00035EA6"/>
    <w:rsid w:val="00036662"/>
    <w:rsid w:val="00050471"/>
    <w:rsid w:val="00063362"/>
    <w:rsid w:val="00067D04"/>
    <w:rsid w:val="00073E3D"/>
    <w:rsid w:val="000918F1"/>
    <w:rsid w:val="000A23A9"/>
    <w:rsid w:val="000A6F79"/>
    <w:rsid w:val="000D1D16"/>
    <w:rsid w:val="000D2EB1"/>
    <w:rsid w:val="000F5ADF"/>
    <w:rsid w:val="00101791"/>
    <w:rsid w:val="001020C9"/>
    <w:rsid w:val="00124F41"/>
    <w:rsid w:val="001257FC"/>
    <w:rsid w:val="001402E1"/>
    <w:rsid w:val="00152194"/>
    <w:rsid w:val="001539A0"/>
    <w:rsid w:val="001542A0"/>
    <w:rsid w:val="001548DB"/>
    <w:rsid w:val="00156058"/>
    <w:rsid w:val="00156769"/>
    <w:rsid w:val="00193117"/>
    <w:rsid w:val="001A7CFE"/>
    <w:rsid w:val="001C2EF8"/>
    <w:rsid w:val="001C3F7E"/>
    <w:rsid w:val="00202B64"/>
    <w:rsid w:val="00210945"/>
    <w:rsid w:val="00240461"/>
    <w:rsid w:val="0025425A"/>
    <w:rsid w:val="00283085"/>
    <w:rsid w:val="00290B22"/>
    <w:rsid w:val="002A0A32"/>
    <w:rsid w:val="002A5062"/>
    <w:rsid w:val="002F2622"/>
    <w:rsid w:val="003000A9"/>
    <w:rsid w:val="00311631"/>
    <w:rsid w:val="00355593"/>
    <w:rsid w:val="0037477D"/>
    <w:rsid w:val="00376B2D"/>
    <w:rsid w:val="00384041"/>
    <w:rsid w:val="003A51A9"/>
    <w:rsid w:val="003B741A"/>
    <w:rsid w:val="003C51CB"/>
    <w:rsid w:val="004166EB"/>
    <w:rsid w:val="0043299D"/>
    <w:rsid w:val="00437068"/>
    <w:rsid w:val="00445556"/>
    <w:rsid w:val="00450C0F"/>
    <w:rsid w:val="00474193"/>
    <w:rsid w:val="004750B5"/>
    <w:rsid w:val="0047652A"/>
    <w:rsid w:val="00485DC9"/>
    <w:rsid w:val="00492A6B"/>
    <w:rsid w:val="004A782D"/>
    <w:rsid w:val="004C23F0"/>
    <w:rsid w:val="004F45F6"/>
    <w:rsid w:val="00510475"/>
    <w:rsid w:val="00522F58"/>
    <w:rsid w:val="00527590"/>
    <w:rsid w:val="00565EE5"/>
    <w:rsid w:val="00575CB6"/>
    <w:rsid w:val="005761F6"/>
    <w:rsid w:val="00577AA5"/>
    <w:rsid w:val="0059622F"/>
    <w:rsid w:val="005B47A2"/>
    <w:rsid w:val="005B6D15"/>
    <w:rsid w:val="005C2634"/>
    <w:rsid w:val="005D7042"/>
    <w:rsid w:val="005E10FC"/>
    <w:rsid w:val="006014CF"/>
    <w:rsid w:val="00610914"/>
    <w:rsid w:val="00617C72"/>
    <w:rsid w:val="006746BF"/>
    <w:rsid w:val="00681FFD"/>
    <w:rsid w:val="006A5476"/>
    <w:rsid w:val="006E375A"/>
    <w:rsid w:val="006E422D"/>
    <w:rsid w:val="006E5416"/>
    <w:rsid w:val="006F318B"/>
    <w:rsid w:val="007022C0"/>
    <w:rsid w:val="00725E39"/>
    <w:rsid w:val="00726D42"/>
    <w:rsid w:val="00744C8D"/>
    <w:rsid w:val="00754787"/>
    <w:rsid w:val="0077281F"/>
    <w:rsid w:val="007878AE"/>
    <w:rsid w:val="007879B5"/>
    <w:rsid w:val="0079245D"/>
    <w:rsid w:val="007966C9"/>
    <w:rsid w:val="007A7049"/>
    <w:rsid w:val="007D12D4"/>
    <w:rsid w:val="007D793A"/>
    <w:rsid w:val="00810919"/>
    <w:rsid w:val="00817CDA"/>
    <w:rsid w:val="008309B4"/>
    <w:rsid w:val="0084526B"/>
    <w:rsid w:val="00845391"/>
    <w:rsid w:val="0084583A"/>
    <w:rsid w:val="008543A6"/>
    <w:rsid w:val="00857ECD"/>
    <w:rsid w:val="00861348"/>
    <w:rsid w:val="00864552"/>
    <w:rsid w:val="0087185C"/>
    <w:rsid w:val="0089111E"/>
    <w:rsid w:val="008A0701"/>
    <w:rsid w:val="008D0071"/>
    <w:rsid w:val="008D0DDD"/>
    <w:rsid w:val="008D6AD3"/>
    <w:rsid w:val="008E0C7C"/>
    <w:rsid w:val="00902590"/>
    <w:rsid w:val="00902B1B"/>
    <w:rsid w:val="00903695"/>
    <w:rsid w:val="00933AA1"/>
    <w:rsid w:val="0094116E"/>
    <w:rsid w:val="00944979"/>
    <w:rsid w:val="00950FC2"/>
    <w:rsid w:val="009543AF"/>
    <w:rsid w:val="009B07AB"/>
    <w:rsid w:val="009C0ECB"/>
    <w:rsid w:val="009C3553"/>
    <w:rsid w:val="009D0556"/>
    <w:rsid w:val="009F4607"/>
    <w:rsid w:val="00A342F1"/>
    <w:rsid w:val="00A35488"/>
    <w:rsid w:val="00A35766"/>
    <w:rsid w:val="00A54ECC"/>
    <w:rsid w:val="00A56340"/>
    <w:rsid w:val="00AA5CDF"/>
    <w:rsid w:val="00AA6343"/>
    <w:rsid w:val="00AB7B65"/>
    <w:rsid w:val="00AE54FC"/>
    <w:rsid w:val="00AE71DA"/>
    <w:rsid w:val="00B10B17"/>
    <w:rsid w:val="00B136B8"/>
    <w:rsid w:val="00B1383A"/>
    <w:rsid w:val="00B14E97"/>
    <w:rsid w:val="00B74A3C"/>
    <w:rsid w:val="00BA0AA6"/>
    <w:rsid w:val="00BB324D"/>
    <w:rsid w:val="00BC009A"/>
    <w:rsid w:val="00BC18FA"/>
    <w:rsid w:val="00BC2CD4"/>
    <w:rsid w:val="00BC528C"/>
    <w:rsid w:val="00BD01F1"/>
    <w:rsid w:val="00BD2E42"/>
    <w:rsid w:val="00C04935"/>
    <w:rsid w:val="00C05E60"/>
    <w:rsid w:val="00C07812"/>
    <w:rsid w:val="00C12C72"/>
    <w:rsid w:val="00C12CC4"/>
    <w:rsid w:val="00C158FA"/>
    <w:rsid w:val="00C23696"/>
    <w:rsid w:val="00C30334"/>
    <w:rsid w:val="00C44D59"/>
    <w:rsid w:val="00C525F7"/>
    <w:rsid w:val="00C81CB5"/>
    <w:rsid w:val="00C830FA"/>
    <w:rsid w:val="00C90B4A"/>
    <w:rsid w:val="00CA3E20"/>
    <w:rsid w:val="00CD1793"/>
    <w:rsid w:val="00CF4850"/>
    <w:rsid w:val="00D23B70"/>
    <w:rsid w:val="00D26CDE"/>
    <w:rsid w:val="00D3263E"/>
    <w:rsid w:val="00D61FB7"/>
    <w:rsid w:val="00D63ACA"/>
    <w:rsid w:val="00D76473"/>
    <w:rsid w:val="00DB031C"/>
    <w:rsid w:val="00DC1AF6"/>
    <w:rsid w:val="00DD69A3"/>
    <w:rsid w:val="00DF497D"/>
    <w:rsid w:val="00E11E49"/>
    <w:rsid w:val="00E43412"/>
    <w:rsid w:val="00E44A24"/>
    <w:rsid w:val="00E51ABD"/>
    <w:rsid w:val="00E804AD"/>
    <w:rsid w:val="00E90268"/>
    <w:rsid w:val="00E9797B"/>
    <w:rsid w:val="00EB0F10"/>
    <w:rsid w:val="00EC62A2"/>
    <w:rsid w:val="00F11CA6"/>
    <w:rsid w:val="00F22173"/>
    <w:rsid w:val="00F23661"/>
    <w:rsid w:val="00F30E6C"/>
    <w:rsid w:val="00F3220D"/>
    <w:rsid w:val="00F458A5"/>
    <w:rsid w:val="00F5176A"/>
    <w:rsid w:val="00F71A65"/>
    <w:rsid w:val="00F76505"/>
    <w:rsid w:val="00F9120F"/>
    <w:rsid w:val="00F91A63"/>
    <w:rsid w:val="00FA5741"/>
    <w:rsid w:val="00FA60B5"/>
    <w:rsid w:val="00FB59ED"/>
    <w:rsid w:val="00FB5AB3"/>
    <w:rsid w:val="00FD2C51"/>
    <w:rsid w:val="00FD4F55"/>
    <w:rsid w:val="00FF2B7E"/>
    <w:rsid w:val="00FF4C33"/>
    <w:rsid w:val="00FF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F074"/>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paragraph" w:styleId="PlainText">
    <w:name w:val="Plain Text"/>
    <w:basedOn w:val="Normal"/>
    <w:link w:val="PlainTextChar"/>
    <w:uiPriority w:val="99"/>
    <w:semiHidden/>
    <w:unhideWhenUsed/>
    <w:rsid w:val="009036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3695"/>
    <w:rPr>
      <w:rFonts w:ascii="Consolas" w:eastAsia="Calibri" w:hAnsi="Consolas" w:cs="Times New Roman"/>
      <w:sz w:val="21"/>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1787">
      <w:bodyDiv w:val="1"/>
      <w:marLeft w:val="0"/>
      <w:marRight w:val="0"/>
      <w:marTop w:val="0"/>
      <w:marBottom w:val="0"/>
      <w:divBdr>
        <w:top w:val="none" w:sz="0" w:space="0" w:color="auto"/>
        <w:left w:val="none" w:sz="0" w:space="0" w:color="auto"/>
        <w:bottom w:val="none" w:sz="0" w:space="0" w:color="auto"/>
        <w:right w:val="none" w:sz="0" w:space="0" w:color="auto"/>
      </w:divBdr>
    </w:div>
    <w:div w:id="242186417">
      <w:bodyDiv w:val="1"/>
      <w:marLeft w:val="0"/>
      <w:marRight w:val="0"/>
      <w:marTop w:val="0"/>
      <w:marBottom w:val="0"/>
      <w:divBdr>
        <w:top w:val="none" w:sz="0" w:space="0" w:color="auto"/>
        <w:left w:val="none" w:sz="0" w:space="0" w:color="auto"/>
        <w:bottom w:val="none" w:sz="0" w:space="0" w:color="auto"/>
        <w:right w:val="none" w:sz="0" w:space="0" w:color="auto"/>
      </w:divBdr>
    </w:div>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409620796">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1066610604">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95324669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entu.ca/currentstudents/student-support/student-support-certificate" TargetMode="External"/><Relationship Id="rId18" Type="http://schemas.openxmlformats.org/officeDocument/2006/relationships/hyperlink" Target="mailto:settlerstakingresponsibility@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entu.ca/currentstudents/work-lead/training/skills-enhance-peer-support-steps" TargetMode="External"/><Relationship Id="rId17" Type="http://schemas.openxmlformats.org/officeDocument/2006/relationships/hyperlink" Target="https://www.trentu.ca/currentstudents/student-support/peer-support-program" TargetMode="External"/><Relationship Id="rId2" Type="http://schemas.openxmlformats.org/officeDocument/2006/relationships/customXml" Target="../customXml/item2.xml"/><Relationship Id="rId16" Type="http://schemas.openxmlformats.org/officeDocument/2006/relationships/hyperlink" Target="https://www.trentu.ca/currentstudents/work-lead/event-planning-risk-assess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entu.ca/fphl/" TargetMode="External"/><Relationship Id="rId5" Type="http://schemas.openxmlformats.org/officeDocument/2006/relationships/styles" Target="styles.xml"/><Relationship Id="rId15" Type="http://schemas.openxmlformats.org/officeDocument/2006/relationships/hyperlink" Target="https://www.trentu.ca/currentstudents/student-support/spiritual-affair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entu.ca/currentstudents/academics/peer-support/reb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4" ma:contentTypeDescription="Create a new document." ma:contentTypeScope="" ma:versionID="715ee608e7e31b71d38ee6f97f1a8569">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31404fd438410f82d88d25d3a3629314"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892DF-1DC1-4F94-9F86-C0C84F925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791D0-59D6-4CED-8366-318E311BC569}">
  <ds:schemaRefs>
    <ds:schemaRef ds:uri="http://schemas.microsoft.com/office/2006/metadata/properties"/>
    <ds:schemaRef ds:uri="140265ef-3b4a-4b51-9340-a73e6f8fc033"/>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89c8a6b9-744c-4634-8027-869c63975a1a"/>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9953C33-9E4A-47E2-8C20-6D19DAA62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2</cp:revision>
  <cp:lastPrinted>2022-11-08T14:41:00Z</cp:lastPrinted>
  <dcterms:created xsi:type="dcterms:W3CDTF">2022-12-02T18:27:00Z</dcterms:created>
  <dcterms:modified xsi:type="dcterms:W3CDTF">2022-12-02T18:27:00Z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